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B304E">
        <w:rPr>
          <w:rFonts w:ascii="Times New Roman" w:hAnsi="Times New Roman"/>
          <w:sz w:val="28"/>
          <w:szCs w:val="28"/>
          <w:lang w:val="ru-RU"/>
        </w:rPr>
        <w:t>10</w:t>
      </w:r>
      <w:r w:rsidR="00C75C1E">
        <w:rPr>
          <w:rFonts w:ascii="Times New Roman" w:hAnsi="Times New Roman"/>
          <w:sz w:val="28"/>
          <w:szCs w:val="28"/>
          <w:lang w:val="ru-RU"/>
        </w:rPr>
        <w:t>.12</w:t>
      </w:r>
      <w:r w:rsidR="00B83DAD">
        <w:rPr>
          <w:rFonts w:ascii="Times New Roman" w:hAnsi="Times New Roman"/>
          <w:sz w:val="28"/>
          <w:szCs w:val="28"/>
          <w:lang w:val="ru-RU"/>
        </w:rPr>
        <w:t>.2020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B14D78">
        <w:rPr>
          <w:rFonts w:ascii="Times New Roman" w:hAnsi="Times New Roman"/>
          <w:sz w:val="28"/>
          <w:szCs w:val="28"/>
          <w:lang w:val="ru-RU"/>
        </w:rPr>
        <w:t xml:space="preserve"> 16</w:t>
      </w:r>
      <w:bookmarkStart w:id="0" w:name="_GoBack"/>
      <w:bookmarkEnd w:id="0"/>
      <w:r w:rsidR="00C75C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A51695" w:rsidRDefault="00A51695" w:rsidP="00A516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A51695" w:rsidRDefault="00A51695" w:rsidP="00A516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51695" w:rsidRDefault="00A51695" w:rsidP="00A516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7B5C" w:rsidRDefault="00A51695" w:rsidP="00A516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 признании утратившим силу решения Совета сельского поселения «Дульдурга» от 09.09.2010г. № 445 «Об установлении тарифов на подключение вновь создаваемых (реконструируемых) объектов недвижимости к системе коммунальной инфраструктуры и тарифов организаций коммунального комплекса на подключение»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D93254" w:rsidRDefault="00D93254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D93254" w:rsidRDefault="00C75C1E" w:rsidP="000014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Рассмотрев протест</w:t>
      </w:r>
      <w:r w:rsidR="00D93254">
        <w:rPr>
          <w:rFonts w:ascii="Times New Roman" w:hAnsi="Times New Roman"/>
          <w:sz w:val="28"/>
          <w:szCs w:val="28"/>
          <w:lang w:val="ru-RU"/>
        </w:rPr>
        <w:t xml:space="preserve"> прокуратуры Дульдургинского района от </w:t>
      </w:r>
      <w:r w:rsidR="006C5B37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.11.2020 №22-106б-2020 </w:t>
      </w:r>
      <w:r w:rsidR="00610639">
        <w:rPr>
          <w:rFonts w:ascii="Times New Roman" w:hAnsi="Times New Roman"/>
          <w:sz w:val="28"/>
          <w:szCs w:val="28"/>
          <w:lang w:val="ru-RU"/>
        </w:rPr>
        <w:t>на решение Совета сельского поселения «Дульдурга» от</w:t>
      </w:r>
      <w:r w:rsidR="00F60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639">
        <w:rPr>
          <w:rFonts w:ascii="Times New Roman" w:hAnsi="Times New Roman"/>
          <w:sz w:val="28"/>
          <w:szCs w:val="28"/>
          <w:lang w:val="ru-RU"/>
        </w:rPr>
        <w:t>09.09.2010г. № 445 «Об установлении тарифов на подключение вновь создаваемых(реконструируемых) объектов недвижимости к системе коммунальной инфраструктуры и тарифов организаций коммунального комплекса на подключение»</w:t>
      </w:r>
      <w:r w:rsidR="00A51695">
        <w:rPr>
          <w:rFonts w:ascii="Times New Roman" w:hAnsi="Times New Roman"/>
          <w:sz w:val="28"/>
          <w:szCs w:val="28"/>
          <w:lang w:val="ru-RU"/>
        </w:rPr>
        <w:t>, руководствуясь Уставом сельского поселения «Дульдурга», Совет сельского поселения «Дульдурга»,</w:t>
      </w:r>
    </w:p>
    <w:p w:rsidR="00F60DC0" w:rsidRDefault="00F60DC0" w:rsidP="000014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44A3" w:rsidRDefault="009543CE" w:rsidP="009543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AD0356">
        <w:rPr>
          <w:rFonts w:ascii="Times New Roman" w:hAnsi="Times New Roman"/>
          <w:sz w:val="28"/>
          <w:szCs w:val="28"/>
          <w:lang w:val="ru-RU"/>
        </w:rPr>
        <w:t>Решил:</w:t>
      </w:r>
    </w:p>
    <w:p w:rsidR="00D11171" w:rsidRDefault="00D11171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F60DC0" w:rsidRPr="00A51695" w:rsidRDefault="00D11171" w:rsidP="00A80370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1695">
        <w:rPr>
          <w:rFonts w:ascii="Times New Roman" w:hAnsi="Times New Roman"/>
          <w:sz w:val="28"/>
          <w:szCs w:val="28"/>
          <w:lang w:val="ru-RU"/>
        </w:rPr>
        <w:t>Признать утратившим силу решени</w:t>
      </w:r>
      <w:r w:rsidR="00A51695">
        <w:rPr>
          <w:rFonts w:ascii="Times New Roman" w:hAnsi="Times New Roman"/>
          <w:sz w:val="28"/>
          <w:szCs w:val="28"/>
          <w:lang w:val="ru-RU"/>
        </w:rPr>
        <w:t>е</w:t>
      </w:r>
      <w:r w:rsidRPr="00A51695">
        <w:rPr>
          <w:rFonts w:ascii="Times New Roman" w:hAnsi="Times New Roman"/>
          <w:sz w:val="28"/>
          <w:szCs w:val="28"/>
          <w:lang w:val="ru-RU"/>
        </w:rPr>
        <w:t xml:space="preserve"> Совета сельского поселения «Дульдурга» от 09.09.2010г. № 445«Об установлении тарифов на подключение вновь создаваемых</w:t>
      </w:r>
      <w:r w:rsidR="00A516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1695">
        <w:rPr>
          <w:rFonts w:ascii="Times New Roman" w:hAnsi="Times New Roman"/>
          <w:sz w:val="28"/>
          <w:szCs w:val="28"/>
          <w:lang w:val="ru-RU"/>
        </w:rPr>
        <w:t>(реконструируемых) объектов недвижимости к системе коммунальной инфраструктуры и тарифов организаций коммунального комплекса на подключение»</w:t>
      </w:r>
      <w:r w:rsidR="00A5169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51695" w:rsidRDefault="00A51695" w:rsidP="00A80370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Настоящее решение вступает в силу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после его официального опубликования (обнародования).</w:t>
      </w:r>
    </w:p>
    <w:p w:rsidR="00A51695" w:rsidRPr="009543CE" w:rsidRDefault="00A51695" w:rsidP="00A80370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Настоящее решение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опубликовать на официальном сайте администрации сельского поселения «Дульдурга» (</w:t>
      </w:r>
      <w:hyperlink r:id="rId6" w:history="1">
        <w:r w:rsidRPr="00B21EB8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https://дульдурга.рф</w:t>
        </w:r>
      </w:hyperlink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), обнародовать на информационном стенде администрации сельского поселения «Дульдурга». </w:t>
      </w:r>
    </w:p>
    <w:p w:rsidR="00A51695" w:rsidRDefault="00A51695" w:rsidP="00A51695">
      <w:pPr>
        <w:ind w:firstLine="1395"/>
        <w:rPr>
          <w:rFonts w:ascii="Times New Roman" w:hAnsi="Times New Roman"/>
          <w:sz w:val="28"/>
          <w:szCs w:val="28"/>
          <w:lang w:val="ru-RU"/>
        </w:rPr>
      </w:pPr>
    </w:p>
    <w:p w:rsidR="00A51695" w:rsidRDefault="00A51695" w:rsidP="00A51695">
      <w:pPr>
        <w:rPr>
          <w:rFonts w:ascii="Times New Roman" w:hAnsi="Times New Roman"/>
          <w:sz w:val="28"/>
          <w:szCs w:val="28"/>
          <w:lang w:val="ru-RU"/>
        </w:rPr>
      </w:pPr>
    </w:p>
    <w:p w:rsidR="00A51695" w:rsidRPr="00693265" w:rsidRDefault="00A51695" w:rsidP="00A51695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A51695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сельского поселения «Дульдурга»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М.Б. Эрдынеев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35C4"/>
    <w:multiLevelType w:val="hybridMultilevel"/>
    <w:tmpl w:val="98F8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307E"/>
    <w:multiLevelType w:val="hybridMultilevel"/>
    <w:tmpl w:val="B8BA5DC4"/>
    <w:lvl w:ilvl="0" w:tplc="A656D1E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3170516F"/>
    <w:multiLevelType w:val="hybridMultilevel"/>
    <w:tmpl w:val="AB16D7EE"/>
    <w:lvl w:ilvl="0" w:tplc="981872EC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A645AB"/>
    <w:multiLevelType w:val="hybridMultilevel"/>
    <w:tmpl w:val="36D4DFC2"/>
    <w:lvl w:ilvl="0" w:tplc="981872EC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57E52B6D"/>
    <w:multiLevelType w:val="hybridMultilevel"/>
    <w:tmpl w:val="59BE390C"/>
    <w:lvl w:ilvl="0" w:tplc="7E66704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014AB"/>
    <w:rsid w:val="000045AF"/>
    <w:rsid w:val="00052559"/>
    <w:rsid w:val="00081BD5"/>
    <w:rsid w:val="00083555"/>
    <w:rsid w:val="000B248B"/>
    <w:rsid w:val="000B3501"/>
    <w:rsid w:val="000C4476"/>
    <w:rsid w:val="000C4F6C"/>
    <w:rsid w:val="000C5246"/>
    <w:rsid w:val="000E0D9E"/>
    <w:rsid w:val="001017D7"/>
    <w:rsid w:val="00102323"/>
    <w:rsid w:val="00141990"/>
    <w:rsid w:val="00163FAF"/>
    <w:rsid w:val="001727FC"/>
    <w:rsid w:val="001A14D4"/>
    <w:rsid w:val="001B528E"/>
    <w:rsid w:val="001B791E"/>
    <w:rsid w:val="001C1889"/>
    <w:rsid w:val="001E6A25"/>
    <w:rsid w:val="001F536B"/>
    <w:rsid w:val="00207AC3"/>
    <w:rsid w:val="00217395"/>
    <w:rsid w:val="00221867"/>
    <w:rsid w:val="00230811"/>
    <w:rsid w:val="002366B9"/>
    <w:rsid w:val="00245BC6"/>
    <w:rsid w:val="002579F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7B62"/>
    <w:rsid w:val="00463A22"/>
    <w:rsid w:val="004A5A3F"/>
    <w:rsid w:val="004B304E"/>
    <w:rsid w:val="004D7EB8"/>
    <w:rsid w:val="005320F9"/>
    <w:rsid w:val="00573BF2"/>
    <w:rsid w:val="005F57B0"/>
    <w:rsid w:val="006018E9"/>
    <w:rsid w:val="00610639"/>
    <w:rsid w:val="006623DD"/>
    <w:rsid w:val="00684EAB"/>
    <w:rsid w:val="00693265"/>
    <w:rsid w:val="006C5B37"/>
    <w:rsid w:val="00704E1F"/>
    <w:rsid w:val="0071183E"/>
    <w:rsid w:val="00721293"/>
    <w:rsid w:val="00724EAF"/>
    <w:rsid w:val="007344A3"/>
    <w:rsid w:val="00741EBB"/>
    <w:rsid w:val="0074236C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83C73"/>
    <w:rsid w:val="00895DF6"/>
    <w:rsid w:val="008C1EED"/>
    <w:rsid w:val="008D54F7"/>
    <w:rsid w:val="009217CC"/>
    <w:rsid w:val="009543CE"/>
    <w:rsid w:val="00955C9E"/>
    <w:rsid w:val="00981421"/>
    <w:rsid w:val="00982885"/>
    <w:rsid w:val="009A6523"/>
    <w:rsid w:val="009C1731"/>
    <w:rsid w:val="009C452A"/>
    <w:rsid w:val="009D6E17"/>
    <w:rsid w:val="009E409A"/>
    <w:rsid w:val="009F3A7E"/>
    <w:rsid w:val="00A35E2F"/>
    <w:rsid w:val="00A41206"/>
    <w:rsid w:val="00A51695"/>
    <w:rsid w:val="00A80370"/>
    <w:rsid w:val="00A911C4"/>
    <w:rsid w:val="00A960EC"/>
    <w:rsid w:val="00AA25B9"/>
    <w:rsid w:val="00AD0356"/>
    <w:rsid w:val="00B07C8F"/>
    <w:rsid w:val="00B14D78"/>
    <w:rsid w:val="00B24EF8"/>
    <w:rsid w:val="00B25AB5"/>
    <w:rsid w:val="00B32ADA"/>
    <w:rsid w:val="00B400B6"/>
    <w:rsid w:val="00B83DAD"/>
    <w:rsid w:val="00B9702C"/>
    <w:rsid w:val="00BD443B"/>
    <w:rsid w:val="00C0049F"/>
    <w:rsid w:val="00C70C4E"/>
    <w:rsid w:val="00C74E4D"/>
    <w:rsid w:val="00C75C1E"/>
    <w:rsid w:val="00C97AA3"/>
    <w:rsid w:val="00CA5331"/>
    <w:rsid w:val="00CE3C53"/>
    <w:rsid w:val="00CE7073"/>
    <w:rsid w:val="00CF0DFA"/>
    <w:rsid w:val="00CF696E"/>
    <w:rsid w:val="00D0552B"/>
    <w:rsid w:val="00D11171"/>
    <w:rsid w:val="00D43B10"/>
    <w:rsid w:val="00D6025C"/>
    <w:rsid w:val="00D71971"/>
    <w:rsid w:val="00D87B8D"/>
    <w:rsid w:val="00D93254"/>
    <w:rsid w:val="00D9509C"/>
    <w:rsid w:val="00DD27B4"/>
    <w:rsid w:val="00DE2891"/>
    <w:rsid w:val="00E1001D"/>
    <w:rsid w:val="00E151D3"/>
    <w:rsid w:val="00E44D4F"/>
    <w:rsid w:val="00E45184"/>
    <w:rsid w:val="00E55A67"/>
    <w:rsid w:val="00EB0275"/>
    <w:rsid w:val="00ED6B28"/>
    <w:rsid w:val="00F022B8"/>
    <w:rsid w:val="00F1788C"/>
    <w:rsid w:val="00F60DC0"/>
    <w:rsid w:val="00F630EB"/>
    <w:rsid w:val="00F81E0D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64A2C-3974-404D-9F27-D67B2153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9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character" w:styleId="af3">
    <w:name w:val="Hyperlink"/>
    <w:basedOn w:val="a0"/>
    <w:uiPriority w:val="99"/>
    <w:unhideWhenUsed/>
    <w:rsid w:val="00A51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8FEA-F20B-4796-AB60-B8492D85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2017-12-29T06:17:00Z</cp:lastPrinted>
  <dcterms:created xsi:type="dcterms:W3CDTF">2020-12-10T06:50:00Z</dcterms:created>
  <dcterms:modified xsi:type="dcterms:W3CDTF">2020-12-10T06:50:00Z</dcterms:modified>
</cp:coreProperties>
</file>