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</w:p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4990" w:rsidRDefault="00F74990" w:rsidP="00F7499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74990" w:rsidRDefault="00F74990" w:rsidP="00F7499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>
        <w:rPr>
          <w:rFonts w:ascii="Times New Roman" w:hAnsi="Times New Roman" w:cs="Times New Roman"/>
          <w:b w:val="0"/>
          <w:i w:val="0"/>
          <w:color w:val="0D0D0D"/>
        </w:rPr>
        <w:t>РАСПОРЯЖЕНИЕ</w:t>
      </w:r>
    </w:p>
    <w:p w:rsidR="00F74990" w:rsidRDefault="00F74990" w:rsidP="00F74990">
      <w:pPr>
        <w:rPr>
          <w:rFonts w:ascii="Times New Roman" w:hAnsi="Times New Roman"/>
          <w:sz w:val="28"/>
          <w:szCs w:val="28"/>
        </w:rPr>
      </w:pPr>
    </w:p>
    <w:p w:rsidR="00F74990" w:rsidRDefault="00F74990" w:rsidP="00F74990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74990" w:rsidRDefault="00F74990" w:rsidP="00F74990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09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января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года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                         № 1а</w:t>
      </w:r>
    </w:p>
    <w:p w:rsidR="00F74990" w:rsidRDefault="00F74990" w:rsidP="00F74990">
      <w:pPr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</w:p>
    <w:p w:rsidR="00F74990" w:rsidRDefault="00F74990" w:rsidP="00F74990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создании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комиссии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»</w:t>
      </w:r>
    </w:p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F74990" w:rsidRDefault="00F74990" w:rsidP="00F7499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</w:p>
    <w:p w:rsidR="00F74990" w:rsidRDefault="00F74990" w:rsidP="00F7499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333333"/>
          <w:shd w:val="clear" w:color="auto" w:fill="FFFFFF"/>
        </w:rPr>
        <w:t>В соответствии с требованиями Инструкции по бухгалтерскому учету в бюджетных учреждениях, утвержденной приказом Минфина России от 10 февраля 2006 г. №25н:</w:t>
      </w:r>
    </w:p>
    <w:p w:rsidR="00F74990" w:rsidRDefault="00F74990" w:rsidP="00F7499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color w:val="333333"/>
          <w:sz w:val="28"/>
          <w:szCs w:val="28"/>
          <w:shd w:val="clear" w:color="auto" w:fill="FFFFFF"/>
        </w:rPr>
        <w:t>Создать комиссию по списанию нефинансовых активов, пришедших в негодность, морально устаревших, физически изношенных в частности зданий и сооружений, вычислительной и электронной техники, транспортных сре</w:t>
      </w:r>
      <w:proofErr w:type="gramStart"/>
      <w:r>
        <w:rPr>
          <w:color w:val="333333"/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 сл</w:t>
      </w:r>
      <w:proofErr w:type="gramEnd"/>
      <w:r>
        <w:rPr>
          <w:color w:val="333333"/>
          <w:sz w:val="28"/>
          <w:szCs w:val="28"/>
          <w:shd w:val="clear" w:color="auto" w:fill="FFFFFF"/>
        </w:rPr>
        <w:t>едующем составе:</w:t>
      </w:r>
      <w:r>
        <w:rPr>
          <w:sz w:val="28"/>
          <w:szCs w:val="28"/>
        </w:rPr>
        <w:t xml:space="preserve">         </w:t>
      </w:r>
    </w:p>
    <w:p w:rsidR="00F74990" w:rsidRDefault="00F74990" w:rsidP="00F7499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председатель комиссии - заместитель руководителя администрации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>;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 члены комиссии: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начальник финансового отдела администрации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>;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 ведущий специалист (специалист по имущество);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 ведущий специалист (юрист);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 ведущий специалист (экономист);</w:t>
      </w:r>
    </w:p>
    <w:p w:rsidR="00F74990" w:rsidRDefault="00F74990" w:rsidP="00F74990">
      <w:pPr>
        <w:pStyle w:val="a3"/>
        <w:tabs>
          <w:tab w:val="left" w:pos="170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 главный специалист (архитектор);</w:t>
      </w:r>
    </w:p>
    <w:p w:rsidR="00F74990" w:rsidRDefault="00F74990" w:rsidP="00F74990">
      <w:pPr>
        <w:pStyle w:val="3"/>
        <w:ind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 заместителя руководителя администрации </w:t>
      </w:r>
      <w:r>
        <w:rPr>
          <w:color w:val="0D0D0D"/>
          <w:szCs w:val="28"/>
        </w:rPr>
        <w:t>сельского поселения «Дульдурга»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Е.Л.Базарова</w:t>
      </w:r>
      <w:proofErr w:type="spellEnd"/>
      <w:r>
        <w:rPr>
          <w:szCs w:val="28"/>
        </w:rPr>
        <w:t xml:space="preserve">. </w:t>
      </w:r>
    </w:p>
    <w:p w:rsidR="00F74990" w:rsidRDefault="00F74990" w:rsidP="00F74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Опубликовать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распоряжени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официальном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4990" w:rsidRDefault="00F74990" w:rsidP="00F74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распоряжения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вступает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силу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момента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официального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4990" w:rsidRDefault="00F74990" w:rsidP="00F749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990" w:rsidRDefault="00F74990" w:rsidP="00F749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990" w:rsidRDefault="00F74990" w:rsidP="00F7499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F74990" w:rsidRDefault="00F74990" w:rsidP="00F74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Дульдурга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</w:t>
      </w:r>
    </w:p>
    <w:p w:rsidR="00F74990" w:rsidRDefault="00F74990" w:rsidP="00F74990">
      <w:pPr>
        <w:jc w:val="both"/>
        <w:rPr>
          <w:rFonts w:ascii="Times New Roman" w:hAnsi="Times New Roman"/>
          <w:sz w:val="28"/>
          <w:szCs w:val="28"/>
        </w:rPr>
      </w:pPr>
    </w:p>
    <w:p w:rsidR="00F74990" w:rsidRDefault="00F74990" w:rsidP="00F749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4990" w:rsidRDefault="00F74990" w:rsidP="00F74990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Исп.И.В.Моторева</w:t>
      </w:r>
      <w:proofErr w:type="spellEnd"/>
    </w:p>
    <w:p w:rsidR="00F74990" w:rsidRDefault="00F74990" w:rsidP="00F749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2-14-27</w:t>
      </w: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90"/>
    <w:rsid w:val="00AF3836"/>
    <w:rsid w:val="00B14466"/>
    <w:rsid w:val="00C84D62"/>
    <w:rsid w:val="00C96274"/>
    <w:rsid w:val="00D04884"/>
    <w:rsid w:val="00D206F9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749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74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74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74990"/>
    <w:pPr>
      <w:ind w:firstLine="720"/>
      <w:jc w:val="both"/>
    </w:pPr>
    <w:rPr>
      <w:rFonts w:ascii="Times New Roman" w:hAnsi="Times New Roman"/>
      <w:sz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F749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74990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F749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749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74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74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74990"/>
    <w:pPr>
      <w:ind w:firstLine="720"/>
      <w:jc w:val="both"/>
    </w:pPr>
    <w:rPr>
      <w:rFonts w:ascii="Times New Roman" w:hAnsi="Times New Roman"/>
      <w:sz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F749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74990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F749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2017-11-29T03:24:00Z</dcterms:created>
  <dcterms:modified xsi:type="dcterms:W3CDTF">2017-11-29T03:25:00Z</dcterms:modified>
</cp:coreProperties>
</file>