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99" w:rsidRDefault="001F4999" w:rsidP="001F4999">
      <w:pPr>
        <w:pStyle w:val="a3"/>
        <w:spacing w:before="0" w:beforeAutospacing="0" w:after="0" w:afterAutospacing="0" w:line="330" w:lineRule="atLeast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ПРОЕКТ</w:t>
      </w:r>
    </w:p>
    <w:p w:rsidR="001F4999" w:rsidRDefault="001F4999" w:rsidP="00D647F9">
      <w:pPr>
        <w:pStyle w:val="a3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D647F9" w:rsidRPr="00E57449" w:rsidRDefault="00D647F9" w:rsidP="00D647F9">
      <w:pPr>
        <w:pStyle w:val="a3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E57449">
        <w:rPr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D647F9" w:rsidRPr="00E57449" w:rsidRDefault="00D647F9" w:rsidP="00D647F9">
      <w:pPr>
        <w:pStyle w:val="a3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E57449">
        <w:rPr>
          <w:bCs/>
          <w:color w:val="000000"/>
          <w:sz w:val="28"/>
          <w:szCs w:val="28"/>
          <w:bdr w:val="none" w:sz="0" w:space="0" w:color="auto" w:frame="1"/>
        </w:rPr>
        <w:t>Совет сельского поселения «Дульдурга»</w:t>
      </w:r>
    </w:p>
    <w:p w:rsidR="00D647F9" w:rsidRPr="00E57449" w:rsidRDefault="00D647F9" w:rsidP="00D647F9">
      <w:pPr>
        <w:pStyle w:val="a3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E57449">
        <w:rPr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D647F9" w:rsidRPr="00E57449" w:rsidRDefault="00D647F9" w:rsidP="00D647F9">
      <w:pPr>
        <w:pStyle w:val="a3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D647F9" w:rsidRPr="00E57449" w:rsidRDefault="00D647F9" w:rsidP="00D647F9">
      <w:pPr>
        <w:pStyle w:val="a3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D647F9" w:rsidRPr="00E57449" w:rsidRDefault="00D647F9" w:rsidP="00D647F9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E57449">
        <w:rPr>
          <w:color w:val="000000"/>
          <w:sz w:val="28"/>
          <w:szCs w:val="28"/>
        </w:rPr>
        <w:t>РЕШЕНИЕ</w:t>
      </w:r>
    </w:p>
    <w:p w:rsidR="00D647F9" w:rsidRPr="00E57449" w:rsidRDefault="00D647F9" w:rsidP="00D647F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D647F9" w:rsidRPr="00E57449" w:rsidRDefault="00D647F9" w:rsidP="00D647F9">
      <w:pPr>
        <w:pStyle w:val="a3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«__» _____</w:t>
      </w:r>
      <w:r w:rsidRPr="00E57449">
        <w:rPr>
          <w:bCs/>
          <w:color w:val="000000"/>
          <w:sz w:val="28"/>
          <w:szCs w:val="28"/>
          <w:bdr w:val="none" w:sz="0" w:space="0" w:color="auto" w:frame="1"/>
        </w:rPr>
        <w:t xml:space="preserve"> 201</w:t>
      </w:r>
      <w:r>
        <w:rPr>
          <w:bCs/>
          <w:color w:val="000000"/>
          <w:sz w:val="28"/>
          <w:szCs w:val="28"/>
          <w:bdr w:val="none" w:sz="0" w:space="0" w:color="auto" w:frame="1"/>
        </w:rPr>
        <w:t>8</w:t>
      </w:r>
      <w:r w:rsidRPr="00E57449">
        <w:rPr>
          <w:bCs/>
          <w:color w:val="000000"/>
          <w:sz w:val="28"/>
          <w:szCs w:val="28"/>
          <w:bdr w:val="none" w:sz="0" w:space="0" w:color="auto" w:frame="1"/>
        </w:rPr>
        <w:t xml:space="preserve"> года                                                                  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</w:t>
      </w:r>
      <w:r w:rsidRPr="00E57449">
        <w:rPr>
          <w:bCs/>
          <w:color w:val="000000"/>
          <w:sz w:val="28"/>
          <w:szCs w:val="28"/>
          <w:bdr w:val="none" w:sz="0" w:space="0" w:color="auto" w:frame="1"/>
        </w:rPr>
        <w:t xml:space="preserve">     №  </w:t>
      </w:r>
    </w:p>
    <w:p w:rsidR="00D647F9" w:rsidRPr="00E57449" w:rsidRDefault="00D647F9" w:rsidP="00D647F9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E57449">
        <w:rPr>
          <w:bCs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E57449">
        <w:rPr>
          <w:bCs/>
          <w:color w:val="000000"/>
          <w:sz w:val="28"/>
          <w:szCs w:val="28"/>
          <w:bdr w:val="none" w:sz="0" w:space="0" w:color="auto" w:frame="1"/>
        </w:rPr>
        <w:t xml:space="preserve">. Дульдурга     </w:t>
      </w:r>
    </w:p>
    <w:p w:rsidR="00D647F9" w:rsidRPr="00E57449" w:rsidRDefault="00D647F9" w:rsidP="00D647F9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D647F9" w:rsidRPr="00E57449" w:rsidRDefault="00D647F9" w:rsidP="00D647F9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D647F9" w:rsidRPr="00E57449" w:rsidRDefault="00D647F9" w:rsidP="00D647F9">
      <w:pPr>
        <w:keepNext/>
        <w:jc w:val="center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E57449">
        <w:rPr>
          <w:rFonts w:ascii="Times New Roman" w:hAnsi="Times New Roman"/>
          <w:sz w:val="28"/>
          <w:szCs w:val="28"/>
        </w:rPr>
        <w:t xml:space="preserve">О внесении изменений в решение Совета сельского поселения </w:t>
      </w:r>
      <w:r w:rsidRPr="00E57449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«</w:t>
      </w:r>
      <w:r w:rsidRPr="00987BB0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Об утверждении 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порядка и условий сдачи в аренду муниципального имущества сельского поселения «Дульдурга» </w:t>
      </w:r>
      <w:r w:rsidRPr="00E57449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30</w:t>
      </w:r>
      <w:r w:rsidRPr="00E5744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E57449">
        <w:rPr>
          <w:rFonts w:ascii="Times New Roman" w:hAnsi="Times New Roman"/>
          <w:color w:val="000000"/>
          <w:sz w:val="28"/>
          <w:szCs w:val="28"/>
        </w:rPr>
        <w:t xml:space="preserve">.2010 г. №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E57449">
        <w:rPr>
          <w:rFonts w:ascii="Times New Roman" w:hAnsi="Times New Roman"/>
          <w:color w:val="000000"/>
          <w:sz w:val="28"/>
          <w:szCs w:val="28"/>
        </w:rPr>
        <w:t>4</w:t>
      </w:r>
    </w:p>
    <w:p w:rsidR="00D647F9" w:rsidRPr="00E57449" w:rsidRDefault="00D647F9" w:rsidP="00D647F9">
      <w:pPr>
        <w:pStyle w:val="a3"/>
        <w:spacing w:before="0" w:beforeAutospacing="0" w:after="0" w:afterAutospacing="0" w:line="330" w:lineRule="atLeast"/>
        <w:jc w:val="center"/>
        <w:textAlignment w:val="baseline"/>
        <w:rPr>
          <w:rStyle w:val="apple-converted-space"/>
          <w:color w:val="000000"/>
          <w:sz w:val="28"/>
          <w:szCs w:val="28"/>
        </w:rPr>
      </w:pPr>
    </w:p>
    <w:p w:rsidR="00D647F9" w:rsidRPr="00E57449" w:rsidRDefault="00D647F9" w:rsidP="00D647F9">
      <w:pPr>
        <w:keepNext/>
        <w:jc w:val="both"/>
        <w:outlineLvl w:val="3"/>
        <w:rPr>
          <w:rFonts w:ascii="Times New Roman" w:hAnsi="Times New Roman"/>
          <w:sz w:val="28"/>
          <w:szCs w:val="28"/>
        </w:rPr>
      </w:pPr>
      <w:r w:rsidRPr="00E57449">
        <w:rPr>
          <w:rFonts w:ascii="Times New Roman" w:hAnsi="Times New Roman"/>
          <w:sz w:val="28"/>
          <w:szCs w:val="28"/>
        </w:rPr>
        <w:t xml:space="preserve">         В соответствии </w:t>
      </w:r>
      <w:r>
        <w:rPr>
          <w:rFonts w:ascii="Times New Roman" w:hAnsi="Times New Roman"/>
          <w:sz w:val="28"/>
          <w:szCs w:val="28"/>
        </w:rPr>
        <w:t xml:space="preserve">п.1 ст. 621 Гражданского кодекса </w:t>
      </w:r>
      <w:r w:rsidRPr="00E57449">
        <w:rPr>
          <w:rFonts w:ascii="Times New Roman" w:hAnsi="Times New Roman"/>
          <w:sz w:val="28"/>
          <w:szCs w:val="28"/>
        </w:rPr>
        <w:t>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449">
        <w:rPr>
          <w:rFonts w:ascii="Times New Roman" w:hAnsi="Times New Roman"/>
          <w:sz w:val="28"/>
          <w:szCs w:val="28"/>
        </w:rPr>
        <w:t xml:space="preserve">внести в решение Совета сельского поселения  </w:t>
      </w:r>
      <w:r w:rsidRPr="00E57449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«</w:t>
      </w:r>
      <w:r w:rsidRPr="00987BB0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Об утверждении 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порядка и условий сдачи в аренду муниципального имущества сельского поселения «Дульдурга»</w:t>
      </w:r>
      <w:r w:rsidRPr="00E5744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57449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30</w:t>
      </w:r>
      <w:r w:rsidRPr="00E5744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E57449">
        <w:rPr>
          <w:rFonts w:ascii="Times New Roman" w:hAnsi="Times New Roman"/>
          <w:color w:val="000000"/>
          <w:sz w:val="28"/>
          <w:szCs w:val="28"/>
        </w:rPr>
        <w:t xml:space="preserve">.2010 г. №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E57449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57449">
        <w:rPr>
          <w:rFonts w:ascii="Times New Roman" w:hAnsi="Times New Roman"/>
          <w:sz w:val="28"/>
          <w:szCs w:val="28"/>
        </w:rPr>
        <w:t>следующие изменения:</w:t>
      </w:r>
    </w:p>
    <w:p w:rsidR="00D647F9" w:rsidRDefault="00D647F9" w:rsidP="00D647F9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330" w:lineRule="atLeast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Пункт 8 дополнить абзацем следующего содержания: </w:t>
      </w:r>
    </w:p>
    <w:p w:rsidR="00D647F9" w:rsidRDefault="00D647F9" w:rsidP="00D647F9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«Если арендатор продолжает пользоваться имуществом после истечения срока договора при отсутствии возражений со стороны арендодателя, договор считается возобновленным на тех же условиях на неопределенный срок».</w:t>
      </w:r>
    </w:p>
    <w:p w:rsidR="00D647F9" w:rsidRPr="00E57449" w:rsidRDefault="00D647F9" w:rsidP="00D647F9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330" w:lineRule="atLeast"/>
        <w:ind w:left="0" w:firstLine="0"/>
        <w:jc w:val="both"/>
        <w:textAlignment w:val="baseline"/>
        <w:rPr>
          <w:sz w:val="28"/>
          <w:szCs w:val="28"/>
        </w:rPr>
      </w:pPr>
      <w:r w:rsidRPr="00E57449">
        <w:rPr>
          <w:sz w:val="28"/>
          <w:szCs w:val="28"/>
        </w:rPr>
        <w:t xml:space="preserve">Опубликовать настоящее решение в информационно-телекоммуникационной сети «Интернет» на официальном сайте администрации сельского поселения «Дульдурга».                                                                               3. Настоящее решение вступает в силу с момента его официального </w:t>
      </w:r>
      <w:r w:rsidR="00383DF1">
        <w:rPr>
          <w:sz w:val="28"/>
          <w:szCs w:val="28"/>
        </w:rPr>
        <w:t>опубликования (обнародования)</w:t>
      </w:r>
      <w:r w:rsidRPr="00E57449">
        <w:rPr>
          <w:sz w:val="28"/>
          <w:szCs w:val="28"/>
        </w:rPr>
        <w:t>.</w:t>
      </w:r>
    </w:p>
    <w:p w:rsidR="00D647F9" w:rsidRPr="00E57449" w:rsidRDefault="00D647F9" w:rsidP="00D647F9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</w:p>
    <w:p w:rsidR="00D647F9" w:rsidRPr="00E57449" w:rsidRDefault="00D647F9" w:rsidP="00D647F9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</w:p>
    <w:p w:rsidR="00D647F9" w:rsidRPr="00E57449" w:rsidRDefault="00D647F9" w:rsidP="00D647F9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</w:p>
    <w:p w:rsidR="00D647F9" w:rsidRPr="00E57449" w:rsidRDefault="00D647F9" w:rsidP="00D647F9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57449">
        <w:rPr>
          <w:color w:val="000000"/>
          <w:sz w:val="28"/>
          <w:szCs w:val="28"/>
        </w:rPr>
        <w:t xml:space="preserve">Глава сельского поселения                                                            </w:t>
      </w:r>
      <w:proofErr w:type="spellStart"/>
      <w:r w:rsidRPr="00E57449">
        <w:rPr>
          <w:color w:val="000000"/>
          <w:sz w:val="28"/>
          <w:szCs w:val="28"/>
        </w:rPr>
        <w:t>М.Б.Эрдынеев</w:t>
      </w:r>
      <w:proofErr w:type="spellEnd"/>
    </w:p>
    <w:p w:rsidR="00D647F9" w:rsidRPr="00E57449" w:rsidRDefault="00D647F9" w:rsidP="00D647F9">
      <w:pPr>
        <w:rPr>
          <w:rFonts w:ascii="Times New Roman" w:hAnsi="Times New Roman"/>
          <w:sz w:val="28"/>
          <w:szCs w:val="28"/>
        </w:rPr>
      </w:pPr>
    </w:p>
    <w:p w:rsidR="00D647F9" w:rsidRPr="00E57449" w:rsidRDefault="00D647F9" w:rsidP="00D647F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647F9" w:rsidRDefault="00D647F9" w:rsidP="00D64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D647F9" w:rsidSect="00D647F9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1DF0"/>
    <w:multiLevelType w:val="multilevel"/>
    <w:tmpl w:val="C0504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B3A7283"/>
    <w:multiLevelType w:val="hybridMultilevel"/>
    <w:tmpl w:val="10FAB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F9"/>
    <w:rsid w:val="001F4999"/>
    <w:rsid w:val="00383DF1"/>
    <w:rsid w:val="00AF3836"/>
    <w:rsid w:val="00B14466"/>
    <w:rsid w:val="00C84D62"/>
    <w:rsid w:val="00C96274"/>
    <w:rsid w:val="00D04884"/>
    <w:rsid w:val="00D206F9"/>
    <w:rsid w:val="00D6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7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647F9"/>
  </w:style>
  <w:style w:type="character" w:styleId="a4">
    <w:name w:val="Strong"/>
    <w:uiPriority w:val="22"/>
    <w:qFormat/>
    <w:rsid w:val="00D647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7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647F9"/>
  </w:style>
  <w:style w:type="character" w:styleId="a4">
    <w:name w:val="Strong"/>
    <w:uiPriority w:val="22"/>
    <w:qFormat/>
    <w:rsid w:val="00D647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2018-02-26T03:43:00Z</dcterms:created>
  <dcterms:modified xsi:type="dcterms:W3CDTF">2018-02-26T03:55:00Z</dcterms:modified>
</cp:coreProperties>
</file>