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DD" w:rsidRDefault="00FE59DD" w:rsidP="00FE59DD">
      <w:pPr>
        <w:pStyle w:val="FR1"/>
        <w:spacing w:before="120"/>
        <w:outlineLvl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 </w:t>
      </w:r>
    </w:p>
    <w:p w:rsidR="00FE59DD" w:rsidRDefault="00FE59DD" w:rsidP="00FE59DD">
      <w:pPr>
        <w:pStyle w:val="FR1"/>
        <w:spacing w:before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</w:p>
    <w:p w:rsidR="00FE59DD" w:rsidRDefault="00FE59DD" w:rsidP="00FE59DD">
      <w:pPr>
        <w:pStyle w:val="FR1"/>
        <w:spacing w:befor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3502E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02ED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6/0298537/01</w:t>
      </w:r>
    </w:p>
    <w:p w:rsidR="00FE59DD" w:rsidRDefault="00FE59DD" w:rsidP="00FE59DD">
      <w:pPr>
        <w:pStyle w:val="FR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E59DD" w:rsidRDefault="00FE59DD" w:rsidP="00FE59DD">
      <w:pPr>
        <w:pStyle w:val="FR1"/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c. Дульдурга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1</w:t>
      </w:r>
      <w:r w:rsidR="003502E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3502E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.2016</w:t>
      </w:r>
    </w:p>
    <w:p w:rsidR="00FE59DD" w:rsidRDefault="00FE59DD" w:rsidP="00FE59DD">
      <w:pPr>
        <w:pStyle w:val="FR1"/>
        <w:spacing w:before="240" w:after="12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Аукционная комиссия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сельского поселения "Дульдурга" </w:t>
      </w:r>
      <w:r>
        <w:rPr>
          <w:rFonts w:ascii="Times New Roman" w:hAnsi="Times New Roman" w:cs="Times New Roman"/>
          <w:sz w:val="24"/>
          <w:szCs w:val="24"/>
        </w:rPr>
        <w:t>провела процедуру рассмотрения заявок на участие в аукционе в 1</w:t>
      </w:r>
      <w:r w:rsidR="003502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:00 1</w:t>
      </w:r>
      <w:r w:rsidR="003502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3502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c. Дульдурга Забайкальский край, Дульдургинский район,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Дульдурга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ул. 50 лет Октября, 10.</w:t>
      </w:r>
    </w:p>
    <w:p w:rsidR="00FE59DD" w:rsidRDefault="00FE59DD" w:rsidP="00FE59DD">
      <w:pPr>
        <w:spacing w:before="240" w:after="120" w:line="240" w:lineRule="atLeast"/>
      </w:pPr>
      <w: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910"/>
      </w:tblGrid>
      <w:tr w:rsidR="00FE59DD" w:rsidTr="00FE59DD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9DD" w:rsidRDefault="00FE59DD">
            <w:pPr>
              <w:spacing w:before="200"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Председатель комиссии:</w:t>
            </w:r>
          </w:p>
          <w:p w:rsidR="00FE59DD" w:rsidRDefault="00FE59DD">
            <w:pPr>
              <w:widowControl w:val="0"/>
              <w:suppressAutoHyphens/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Базаров Евгений </w:t>
            </w:r>
            <w:proofErr w:type="spellStart"/>
            <w:r>
              <w:rPr>
                <w:color w:val="000000"/>
              </w:rPr>
              <w:t>Лубсанович</w:t>
            </w:r>
            <w:proofErr w:type="spellEnd"/>
          </w:p>
        </w:tc>
      </w:tr>
      <w:tr w:rsidR="00FE59DD" w:rsidTr="00FE59DD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59DD" w:rsidTr="00FE59DD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9DD" w:rsidRDefault="00FE59DD">
            <w:pPr>
              <w:spacing w:before="200" w:line="276" w:lineRule="auto"/>
              <w:rPr>
                <w:color w:val="000000"/>
                <w:lang w:val="en-US" w:eastAsia="ar-SA"/>
              </w:rPr>
            </w:pPr>
            <w:proofErr w:type="spellStart"/>
            <w:r>
              <w:rPr>
                <w:color w:val="000000"/>
                <w:lang w:val="en-US"/>
              </w:rPr>
              <w:t>Секретарь</w:t>
            </w:r>
            <w:proofErr w:type="spellEnd"/>
            <w:r>
              <w:rPr>
                <w:color w:val="000000"/>
                <w:lang w:val="en-US"/>
              </w:rPr>
              <w:t>:</w:t>
            </w:r>
          </w:p>
          <w:p w:rsidR="00FE59DD" w:rsidRDefault="00FE59DD">
            <w:pPr>
              <w:widowControl w:val="0"/>
              <w:suppressAutoHyphens/>
              <w:spacing w:line="276" w:lineRule="auto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Моторева</w:t>
            </w:r>
            <w:proofErr w:type="spellEnd"/>
            <w:r>
              <w:rPr>
                <w:color w:val="000000"/>
              </w:rPr>
              <w:t xml:space="preserve"> Ирина Витальевна</w:t>
            </w:r>
          </w:p>
        </w:tc>
      </w:tr>
      <w:tr w:rsidR="00FE59DD" w:rsidTr="00FE59DD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FE59DD" w:rsidTr="00FE59DD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9DD" w:rsidRDefault="00FE59DD">
            <w:pPr>
              <w:spacing w:before="200"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Член комиссии:</w:t>
            </w:r>
          </w:p>
          <w:p w:rsidR="00FE59DD" w:rsidRDefault="00FE59DD">
            <w:pPr>
              <w:widowControl w:val="0"/>
              <w:suppressAutoHyphens/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Сарюна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Баировна</w:t>
            </w:r>
            <w:proofErr w:type="spellEnd"/>
          </w:p>
        </w:tc>
      </w:tr>
      <w:tr w:rsidR="00FE59DD" w:rsidTr="00FE59DD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59DD" w:rsidTr="00FE59DD">
        <w:trPr>
          <w:trHeight w:val="739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E59DD" w:rsidRDefault="00FE59DD">
            <w:pPr>
              <w:spacing w:before="200"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Член комиссии:</w:t>
            </w:r>
          </w:p>
          <w:p w:rsidR="00FE59DD" w:rsidRDefault="00FE59DD">
            <w:pPr>
              <w:widowControl w:val="0"/>
              <w:suppressAutoHyphens/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Жамбалова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Дулма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Бадманимаевна</w:t>
            </w:r>
            <w:proofErr w:type="spellEnd"/>
          </w:p>
        </w:tc>
      </w:tr>
      <w:tr w:rsidR="00FE59DD" w:rsidTr="00FE59DD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59DD" w:rsidTr="00FE59DD">
        <w:trPr>
          <w:trHeight w:val="80"/>
        </w:trPr>
        <w:tc>
          <w:tcPr>
            <w:tcW w:w="7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9DD" w:rsidRDefault="00FE59DD">
            <w:pPr>
              <w:widowControl w:val="0"/>
              <w:suppressAutoHyphens/>
              <w:spacing w:line="276" w:lineRule="auto"/>
              <w:rPr>
                <w:color w:val="000000"/>
                <w:lang w:eastAsia="ar-SA"/>
              </w:rPr>
            </w:pPr>
          </w:p>
        </w:tc>
      </w:tr>
      <w:tr w:rsidR="00FE59DD" w:rsidTr="00FE59DD">
        <w:trPr>
          <w:trHeight w:val="87"/>
        </w:trPr>
        <w:tc>
          <w:tcPr>
            <w:tcW w:w="7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9DD" w:rsidRDefault="00FE59DD" w:rsidP="00FE59DD">
      <w:pPr>
        <w:spacing w:line="216" w:lineRule="auto"/>
        <w:ind w:right="-5"/>
      </w:pPr>
      <w:r>
        <w:t xml:space="preserve">Всего на заседании присутствовало 4 члена комиссии, что составило </w:t>
      </w:r>
      <w:r>
        <w:rPr>
          <w:color w:val="000000"/>
        </w:rPr>
        <w:t>80</w:t>
      </w:r>
      <w:r>
        <w:t xml:space="preserve"> % от общего количества членов комиссии. Кворум имеется, заседание правомочно.</w:t>
      </w:r>
    </w:p>
    <w:p w:rsidR="00FE59DD" w:rsidRDefault="00FE59DD" w:rsidP="00FE59DD">
      <w:pPr>
        <w:spacing w:line="216" w:lineRule="auto"/>
        <w:ind w:right="-5"/>
      </w:pPr>
    </w:p>
    <w:p w:rsidR="00FE59DD" w:rsidRDefault="00FE59DD" w:rsidP="00FE59DD">
      <w:pPr>
        <w:spacing w:before="240" w:after="120" w:line="240" w:lineRule="atLeast"/>
      </w:pPr>
      <w:r>
        <w:t xml:space="preserve">3. Извещение о проведении настоящего аукциона было размещено на официальном сайте   торгов </w:t>
      </w:r>
      <w:hyperlink r:id="rId6" w:history="1">
        <w:r>
          <w:rPr>
            <w:rStyle w:val="a3"/>
            <w:color w:val="000000"/>
            <w:lang w:val="en-US"/>
          </w:rPr>
          <w:t>http</w:t>
        </w:r>
        <w:r>
          <w:rPr>
            <w:rStyle w:val="a3"/>
            <w:color w:val="000000"/>
          </w:rPr>
          <w:t>://</w:t>
        </w:r>
        <w:proofErr w:type="spellStart"/>
        <w:r>
          <w:rPr>
            <w:rStyle w:val="a3"/>
            <w:color w:val="000000"/>
            <w:lang w:val="en-US"/>
          </w:rPr>
          <w:t>torgi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gov</w:t>
        </w:r>
        <w:proofErr w:type="spellEnd"/>
        <w:r>
          <w:rPr>
            <w:rStyle w:val="a3"/>
            <w:color w:val="000000"/>
          </w:rPr>
          <w:t>.</w:t>
        </w:r>
        <w:proofErr w:type="spellStart"/>
        <w:r>
          <w:rPr>
            <w:rStyle w:val="a3"/>
            <w:color w:val="000000"/>
            <w:lang w:val="en-US"/>
          </w:rPr>
          <w:t>ru</w:t>
        </w:r>
        <w:proofErr w:type="spellEnd"/>
      </w:hyperlink>
      <w:r>
        <w:t xml:space="preserve">  </w:t>
      </w:r>
      <w:r>
        <w:rPr>
          <w:color w:val="000000"/>
        </w:rPr>
        <w:t>1</w:t>
      </w:r>
      <w:r w:rsidR="003502ED">
        <w:rPr>
          <w:color w:val="000000"/>
        </w:rPr>
        <w:t>0</w:t>
      </w:r>
      <w:r>
        <w:rPr>
          <w:color w:val="000000"/>
        </w:rPr>
        <w:t>.1</w:t>
      </w:r>
      <w:r w:rsidR="003502ED">
        <w:rPr>
          <w:color w:val="000000"/>
        </w:rPr>
        <w:t>1</w:t>
      </w:r>
      <w:r>
        <w:rPr>
          <w:color w:val="000000"/>
        </w:rPr>
        <w:t>.2016.</w:t>
      </w:r>
      <w:r>
        <w:t xml:space="preserve">   </w:t>
      </w:r>
    </w:p>
    <w:p w:rsidR="00FE59DD" w:rsidRDefault="00FE59DD" w:rsidP="00FE59DD">
      <w:pPr>
        <w:rPr>
          <w:color w:val="000000"/>
        </w:rPr>
      </w:pPr>
    </w:p>
    <w:p w:rsidR="00FE59DD" w:rsidRDefault="00FE59DD" w:rsidP="00FE59DD">
      <w:pPr>
        <w:jc w:val="center"/>
      </w:pPr>
      <w:r>
        <w:rPr>
          <w:b/>
          <w:bCs/>
        </w:rPr>
        <w:t>Лот</w:t>
      </w:r>
      <w:r>
        <w:t xml:space="preserve"> </w:t>
      </w:r>
      <w:r>
        <w:rPr>
          <w:b/>
          <w:bCs/>
        </w:rPr>
        <w:t>№</w:t>
      </w:r>
      <w:r>
        <w:t xml:space="preserve"> 1</w:t>
      </w:r>
    </w:p>
    <w:p w:rsidR="00FE59DD" w:rsidRDefault="00FE59DD" w:rsidP="00FE59DD">
      <w:pPr>
        <w:jc w:val="center"/>
        <w:rPr>
          <w:color w:val="000000"/>
        </w:rPr>
      </w:pPr>
    </w:p>
    <w:p w:rsidR="003502ED" w:rsidRPr="004B6B3A" w:rsidRDefault="00FE59DD" w:rsidP="003502ED">
      <w:r>
        <w:t xml:space="preserve">4. Предмет аукциона: </w:t>
      </w:r>
      <w:r w:rsidR="003502ED" w:rsidRPr="004B6B3A">
        <w:t xml:space="preserve">Право на заключение договора аренды </w:t>
      </w:r>
      <w:r w:rsidR="003502ED">
        <w:t>административного зда</w:t>
      </w:r>
      <w:r w:rsidR="003502ED" w:rsidRPr="004B6B3A">
        <w:t xml:space="preserve">ния общей площадью </w:t>
      </w:r>
      <w:r w:rsidR="003502ED">
        <w:t>134,1</w:t>
      </w:r>
      <w:r w:rsidR="003502ED" w:rsidRPr="004B6B3A">
        <w:t xml:space="preserve"> кв. м, расположенн</w:t>
      </w:r>
      <w:r w:rsidR="003502ED">
        <w:t>ого</w:t>
      </w:r>
      <w:r w:rsidR="003502ED" w:rsidRPr="004B6B3A">
        <w:t xml:space="preserve"> по адресу:</w:t>
      </w:r>
      <w:r w:rsidR="003502ED" w:rsidRPr="004B6B3A">
        <w:rPr>
          <w:rStyle w:val="a5"/>
        </w:rPr>
        <w:t xml:space="preserve"> </w:t>
      </w:r>
      <w:proofErr w:type="gramStart"/>
      <w:r w:rsidR="003502ED" w:rsidRPr="004B6B3A">
        <w:rPr>
          <w:b/>
        </w:rPr>
        <w:t>с</w:t>
      </w:r>
      <w:proofErr w:type="gramEnd"/>
      <w:r w:rsidR="003502ED" w:rsidRPr="004B6B3A">
        <w:rPr>
          <w:b/>
        </w:rPr>
        <w:t xml:space="preserve">. </w:t>
      </w:r>
      <w:proofErr w:type="gramStart"/>
      <w:r w:rsidR="003502ED" w:rsidRPr="004B6B3A">
        <w:rPr>
          <w:b/>
        </w:rPr>
        <w:t>Дульдурга</w:t>
      </w:r>
      <w:proofErr w:type="gramEnd"/>
      <w:r w:rsidR="003502ED" w:rsidRPr="004B6B3A">
        <w:rPr>
          <w:b/>
        </w:rPr>
        <w:t xml:space="preserve">, ул. </w:t>
      </w:r>
      <w:r w:rsidR="003502ED">
        <w:rPr>
          <w:b/>
        </w:rPr>
        <w:t>8 марта</w:t>
      </w:r>
      <w:r w:rsidR="003502ED" w:rsidRPr="004B6B3A">
        <w:rPr>
          <w:b/>
        </w:rPr>
        <w:t xml:space="preserve">, </w:t>
      </w:r>
      <w:r w:rsidR="003502ED">
        <w:rPr>
          <w:b/>
        </w:rPr>
        <w:t>15</w:t>
      </w:r>
    </w:p>
    <w:p w:rsidR="00FE59DD" w:rsidRDefault="00FE59DD" w:rsidP="00FE59DD"/>
    <w:p w:rsidR="00FE59DD" w:rsidRDefault="00FE59DD" w:rsidP="00FE59DD">
      <w:pPr>
        <w:tabs>
          <w:tab w:val="left" w:pos="9360"/>
        </w:tabs>
        <w:spacing w:after="120" w:line="216" w:lineRule="auto"/>
        <w:ind w:right="-5"/>
      </w:pPr>
      <w:r>
        <w:t>Целевое назначение:</w:t>
      </w:r>
      <w:r>
        <w:rPr>
          <w:i/>
          <w:iCs/>
        </w:rPr>
        <w:t xml:space="preserve"> </w:t>
      </w:r>
      <w:r w:rsidR="003502ED">
        <w:t>сервисное</w:t>
      </w:r>
    </w:p>
    <w:p w:rsidR="00FE59DD" w:rsidRDefault="00FE59DD" w:rsidP="00FE59DD">
      <w:pPr>
        <w:pStyle w:val="a4"/>
        <w:jc w:val="both"/>
      </w:pPr>
      <w:r>
        <w:t xml:space="preserve">4.1. </w:t>
      </w:r>
      <w:r>
        <w:rPr>
          <w:rStyle w:val="a5"/>
          <w:b w:val="0"/>
          <w:bCs w:val="0"/>
        </w:rPr>
        <w:t xml:space="preserve">Начальная (минимальная) цена договора (цена лота): </w:t>
      </w:r>
      <w:r w:rsidR="003502ED" w:rsidRPr="003502ED">
        <w:rPr>
          <w:rStyle w:val="a5"/>
          <w:b w:val="0"/>
        </w:rPr>
        <w:t>16092</w:t>
      </w:r>
      <w:r w:rsidR="003502ED" w:rsidRPr="003502ED">
        <w:rPr>
          <w:b/>
          <w:color w:val="000000"/>
        </w:rPr>
        <w:t>,</w:t>
      </w:r>
      <w:r w:rsidR="003502ED" w:rsidRPr="003502ED">
        <w:rPr>
          <w:color w:val="000000"/>
        </w:rPr>
        <w:t>00</w:t>
      </w:r>
      <w:r w:rsidR="003502ED" w:rsidRPr="004B6B3A">
        <w:t xml:space="preserve"> </w:t>
      </w:r>
      <w:r>
        <w:t xml:space="preserve">руб. в мес. </w:t>
      </w:r>
      <w:r>
        <w:rPr>
          <w:color w:val="000000"/>
        </w:rPr>
        <w:t>без учета НДС, коммунальных и эксплуатационных расходов</w:t>
      </w:r>
      <w:r>
        <w:t>.</w:t>
      </w:r>
    </w:p>
    <w:p w:rsidR="00FE59DD" w:rsidRDefault="00FE59DD" w:rsidP="00FE59DD">
      <w:pPr>
        <w:pStyle w:val="a4"/>
        <w:jc w:val="both"/>
      </w:pPr>
      <w:r>
        <w:rPr>
          <w:rStyle w:val="a5"/>
          <w:b w:val="0"/>
          <w:bCs w:val="0"/>
        </w:rPr>
        <w:lastRenderedPageBreak/>
        <w:t xml:space="preserve">4.2. Шаг аукциона: Устанавливается в размере 5 % от начальной цены договора – </w:t>
      </w:r>
      <w:r w:rsidR="003502ED" w:rsidRPr="003502ED">
        <w:rPr>
          <w:color w:val="000000"/>
        </w:rPr>
        <w:t>804,60</w:t>
      </w:r>
      <w:r w:rsidR="003502ED" w:rsidRPr="004B6B3A">
        <w:t xml:space="preserve"> </w:t>
      </w:r>
      <w:r>
        <w:t>руб.</w:t>
      </w:r>
    </w:p>
    <w:p w:rsidR="00FE59DD" w:rsidRDefault="00FE59DD" w:rsidP="00FE59DD">
      <w:pPr>
        <w:pStyle w:val="a4"/>
        <w:jc w:val="both"/>
      </w:pPr>
      <w:r>
        <w:rPr>
          <w:rStyle w:val="a5"/>
          <w:b w:val="0"/>
          <w:bCs w:val="0"/>
        </w:rPr>
        <w:t>4.3. Срок действия договора:</w:t>
      </w:r>
      <w:r>
        <w:rPr>
          <w:rStyle w:val="a5"/>
          <w:bCs w:val="0"/>
        </w:rPr>
        <w:t xml:space="preserve"> </w:t>
      </w:r>
      <w:r>
        <w:rPr>
          <w:rStyle w:val="a5"/>
          <w:b w:val="0"/>
          <w:bCs w:val="0"/>
        </w:rPr>
        <w:t>5 лет</w:t>
      </w:r>
      <w:r>
        <w:t>.</w:t>
      </w:r>
    </w:p>
    <w:p w:rsidR="00FE59DD" w:rsidRDefault="00FE59DD" w:rsidP="00FE59DD">
      <w:pPr>
        <w:pStyle w:val="a4"/>
        <w:jc w:val="both"/>
      </w:pPr>
      <w:r>
        <w:t>4.4. Задаток не установлен</w:t>
      </w:r>
    </w:p>
    <w:p w:rsidR="00FE59DD" w:rsidRDefault="00FE59DD" w:rsidP="00FE59DD">
      <w:pPr>
        <w:spacing w:before="100" w:beforeAutospacing="1" w:after="75" w:line="225" w:lineRule="atLeast"/>
        <w:jc w:val="both"/>
        <w:rPr>
          <w:color w:val="333333"/>
        </w:rPr>
      </w:pPr>
      <w:r>
        <w:rPr>
          <w:iCs/>
        </w:rPr>
        <w:t>5.</w:t>
      </w:r>
      <w:r>
        <w:rPr>
          <w:i/>
          <w:iCs/>
        </w:rPr>
        <w:t xml:space="preserve"> </w:t>
      </w:r>
      <w:proofErr w:type="gramStart"/>
      <w:r>
        <w:rPr>
          <w:color w:val="333333"/>
        </w:rPr>
        <w:t>До окончания указанного в информационном сообщении о проведении торгов на право заключения договора аренды муниципального  имущества сроком на пять лет</w:t>
      </w:r>
      <w:proofErr w:type="gramEnd"/>
      <w:r>
        <w:rPr>
          <w:color w:val="333333"/>
        </w:rPr>
        <w:t xml:space="preserve"> посредством аукциона, открытого  по составу  участников и форме  подачи предложений, поступила </w:t>
      </w:r>
      <w:r>
        <w:rPr>
          <w:bCs/>
          <w:color w:val="333333"/>
        </w:rPr>
        <w:t>одна</w:t>
      </w:r>
      <w:r>
        <w:rPr>
          <w:color w:val="333333"/>
        </w:rPr>
        <w:t> заявка.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FE59DD" w:rsidTr="00FE59D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DD" w:rsidRDefault="00FE59DD">
            <w:pPr>
              <w:spacing w:after="75"/>
              <w:jc w:val="both"/>
            </w:pPr>
            <w:r>
              <w:t>№</w:t>
            </w:r>
          </w:p>
          <w:p w:rsidR="00FE59DD" w:rsidRDefault="00FE59DD">
            <w:pPr>
              <w:spacing w:after="75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DD" w:rsidRDefault="00FE59DD">
            <w:pPr>
              <w:spacing w:after="75"/>
              <w:jc w:val="both"/>
            </w:pPr>
            <w:r>
              <w:t>Наименование физического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DD" w:rsidRDefault="00FE59DD">
            <w:pPr>
              <w:spacing w:after="75"/>
              <w:jc w:val="both"/>
            </w:pPr>
            <w:r>
              <w:t>№</w:t>
            </w:r>
          </w:p>
          <w:p w:rsidR="00FE59DD" w:rsidRDefault="00FE59DD">
            <w:pPr>
              <w:spacing w:after="75"/>
              <w:jc w:val="both"/>
            </w:pPr>
            <w:r>
              <w:t>заявки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9DD" w:rsidRDefault="00FE59DD">
            <w:pPr>
              <w:spacing w:after="75"/>
              <w:jc w:val="both"/>
            </w:pPr>
            <w:r>
              <w:t>Дата подачи заявки на участие в торгах</w:t>
            </w:r>
          </w:p>
        </w:tc>
      </w:tr>
      <w:tr w:rsidR="00FE59DD" w:rsidTr="005E279F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D" w:rsidRDefault="00FE59DD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D" w:rsidRPr="005E279F" w:rsidRDefault="003502ED" w:rsidP="003502ED">
            <w:pPr>
              <w:spacing w:before="100" w:beforeAutospacing="1" w:after="75" w:line="225" w:lineRule="atLeast"/>
              <w:rPr>
                <w:color w:val="333333"/>
              </w:rPr>
            </w:pPr>
            <w:proofErr w:type="spellStart"/>
            <w:r w:rsidRPr="005E279F">
              <w:t>Намсараева</w:t>
            </w:r>
            <w:proofErr w:type="spellEnd"/>
            <w:r w:rsidRPr="005E279F">
              <w:t xml:space="preserve"> </w:t>
            </w:r>
            <w:proofErr w:type="spellStart"/>
            <w:r w:rsidRPr="005E279F">
              <w:t>Жаргалма</w:t>
            </w:r>
            <w:proofErr w:type="spellEnd"/>
            <w:r w:rsidRPr="005E279F">
              <w:t xml:space="preserve"> </w:t>
            </w:r>
            <w:proofErr w:type="spellStart"/>
            <w:r w:rsidRPr="005E279F">
              <w:t>Батомункуевна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D" w:rsidRDefault="00FE59DD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9DD" w:rsidRDefault="00FE59DD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01.1</w:t>
            </w:r>
            <w:r w:rsidR="003502ED">
              <w:rPr>
                <w:color w:val="333333"/>
              </w:rPr>
              <w:t>2</w:t>
            </w:r>
            <w:r>
              <w:rPr>
                <w:color w:val="333333"/>
              </w:rPr>
              <w:t>.2016 г.</w:t>
            </w:r>
          </w:p>
          <w:p w:rsidR="00FE59DD" w:rsidRDefault="00FE59DD" w:rsidP="003502ED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3502ED">
              <w:rPr>
                <w:color w:val="333333"/>
              </w:rPr>
              <w:t xml:space="preserve">5 </w:t>
            </w:r>
            <w:r>
              <w:rPr>
                <w:color w:val="333333"/>
              </w:rPr>
              <w:t xml:space="preserve">час. </w:t>
            </w:r>
            <w:r w:rsidR="003502ED">
              <w:rPr>
                <w:color w:val="333333"/>
              </w:rPr>
              <w:t xml:space="preserve">13 </w:t>
            </w:r>
            <w:r>
              <w:rPr>
                <w:color w:val="333333"/>
              </w:rPr>
              <w:t>мин.</w:t>
            </w:r>
          </w:p>
        </w:tc>
      </w:tr>
    </w:tbl>
    <w:p w:rsidR="00FE59DD" w:rsidRDefault="00FE59DD" w:rsidP="00FE59DD">
      <w:pPr>
        <w:spacing w:after="75" w:line="225" w:lineRule="atLeast"/>
      </w:pPr>
    </w:p>
    <w:p w:rsidR="00FE59DD" w:rsidRDefault="00FE59DD" w:rsidP="00FE59DD">
      <w:pPr>
        <w:spacing w:before="100" w:beforeAutospacing="1" w:after="75" w:line="225" w:lineRule="atLeast"/>
        <w:ind w:left="360" w:hanging="360"/>
        <w:jc w:val="both"/>
        <w:rPr>
          <w:color w:val="333333"/>
        </w:rPr>
      </w:pPr>
      <w:r>
        <w:t xml:space="preserve">6. </w:t>
      </w:r>
      <w:r>
        <w:rPr>
          <w:color w:val="333333"/>
        </w:rPr>
        <w:t>Отозванных заявок </w:t>
      </w:r>
      <w:r>
        <w:rPr>
          <w:color w:val="333333"/>
          <w:u w:val="single"/>
        </w:rPr>
        <w:t>нет</w:t>
      </w:r>
      <w:r>
        <w:rPr>
          <w:color w:val="333333"/>
        </w:rPr>
        <w:t>.</w:t>
      </w:r>
    </w:p>
    <w:p w:rsidR="00FE59DD" w:rsidRDefault="00FE59DD" w:rsidP="00FE59DD">
      <w:pPr>
        <w:spacing w:before="100" w:beforeAutospacing="1" w:after="75" w:line="225" w:lineRule="atLeast"/>
        <w:jc w:val="both"/>
        <w:rPr>
          <w:color w:val="333333"/>
        </w:rPr>
      </w:pPr>
      <w:r>
        <w:rPr>
          <w:color w:val="333333"/>
        </w:rPr>
        <w:t>7. Все документы по перечню, указанному в сообщении (извещении), представлены и оформлены надлежащим образом и соответствуют действующему законодательству Российской Федерации.</w:t>
      </w:r>
    </w:p>
    <w:p w:rsidR="00FE59DD" w:rsidRDefault="00FE59DD" w:rsidP="00FE59DD">
      <w:pPr>
        <w:spacing w:before="100" w:beforeAutospacing="1" w:after="75" w:line="225" w:lineRule="atLeast"/>
        <w:ind w:hanging="360"/>
        <w:jc w:val="both"/>
        <w:rPr>
          <w:color w:val="333333"/>
        </w:rPr>
      </w:pPr>
      <w:r>
        <w:rPr>
          <w:color w:val="333333"/>
        </w:rPr>
        <w:t xml:space="preserve">      8. </w:t>
      </w:r>
      <w:proofErr w:type="gramStart"/>
      <w:r>
        <w:rPr>
          <w:color w:val="333333"/>
        </w:rPr>
        <w:t>На основании п.24, п.26  Приказа Федеральной антимонопольной службы от 10 февраля 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  управления имуществом, иных договоров, предусматривающих переход прав в отношении государственного  или  муниципального  имущества, и перечне видов имущества, в отношении которого заключение указанных договоров может осуществляться путём  проведения торгов в</w:t>
      </w:r>
      <w:proofErr w:type="gramEnd"/>
      <w:r>
        <w:rPr>
          <w:color w:val="333333"/>
        </w:rPr>
        <w:t xml:space="preserve"> форме конкурса»  </w:t>
      </w:r>
      <w:r>
        <w:rPr>
          <w:b/>
          <w:bCs/>
          <w:color w:val="333333"/>
        </w:rPr>
        <w:t>комиссия решила:</w:t>
      </w:r>
    </w:p>
    <w:p w:rsidR="00FE59DD" w:rsidRDefault="00FE59DD" w:rsidP="00FE59DD">
      <w:pPr>
        <w:spacing w:after="75" w:line="225" w:lineRule="atLeast"/>
        <w:jc w:val="both"/>
        <w:rPr>
          <w:color w:val="333333"/>
        </w:rPr>
      </w:pPr>
      <w:r>
        <w:rPr>
          <w:color w:val="333333"/>
        </w:rPr>
        <w:t>- допустить к участию в торгах и признать единственным участником аукциона следующего участника:</w:t>
      </w:r>
    </w:p>
    <w:p w:rsidR="00FE59DD" w:rsidRDefault="00FE59DD" w:rsidP="00FE59DD">
      <w:pPr>
        <w:spacing w:after="75" w:line="225" w:lineRule="atLeast"/>
        <w:jc w:val="both"/>
        <w:rPr>
          <w:color w:val="333333"/>
        </w:rPr>
      </w:pPr>
      <w:r>
        <w:rPr>
          <w:b/>
          <w:color w:val="333333"/>
        </w:rPr>
        <w:t xml:space="preserve">- </w:t>
      </w:r>
      <w:proofErr w:type="spellStart"/>
      <w:r w:rsidR="005E279F" w:rsidRPr="005E279F">
        <w:rPr>
          <w:b/>
        </w:rPr>
        <w:t>Намсараев</w:t>
      </w:r>
      <w:r w:rsidR="005E279F">
        <w:rPr>
          <w:b/>
        </w:rPr>
        <w:t>у</w:t>
      </w:r>
      <w:proofErr w:type="spellEnd"/>
      <w:r w:rsidR="005E279F" w:rsidRPr="005E279F">
        <w:rPr>
          <w:b/>
        </w:rPr>
        <w:t xml:space="preserve"> </w:t>
      </w:r>
      <w:proofErr w:type="spellStart"/>
      <w:r w:rsidR="005E279F" w:rsidRPr="005E279F">
        <w:rPr>
          <w:b/>
        </w:rPr>
        <w:t>Жаргалм</w:t>
      </w:r>
      <w:r w:rsidR="005E279F">
        <w:rPr>
          <w:b/>
        </w:rPr>
        <w:t>у</w:t>
      </w:r>
      <w:proofErr w:type="spellEnd"/>
      <w:r w:rsidR="005E279F" w:rsidRPr="005E279F">
        <w:rPr>
          <w:b/>
        </w:rPr>
        <w:t xml:space="preserve"> </w:t>
      </w:r>
      <w:proofErr w:type="spellStart"/>
      <w:r w:rsidR="005E279F" w:rsidRPr="005E279F">
        <w:rPr>
          <w:b/>
        </w:rPr>
        <w:t>Батомункуевн</w:t>
      </w:r>
      <w:r w:rsidR="005E279F">
        <w:rPr>
          <w:b/>
        </w:rPr>
        <w:t>у</w:t>
      </w:r>
      <w:proofErr w:type="spellEnd"/>
    </w:p>
    <w:p w:rsidR="00FE59DD" w:rsidRDefault="00FE59DD" w:rsidP="00FE59DD">
      <w:pPr>
        <w:spacing w:after="75" w:line="225" w:lineRule="atLeast"/>
        <w:rPr>
          <w:color w:val="000000"/>
        </w:rPr>
      </w:pPr>
      <w:proofErr w:type="gramStart"/>
      <w:r>
        <w:t>- с</w:t>
      </w:r>
      <w:r>
        <w:rPr>
          <w:color w:val="333333"/>
        </w:rPr>
        <w:t>огласно п.135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  управления имуществом, иных договоров, предусматривающих переход прав в отношении государственного  или  муниципального  имущества, и перечне видов имущества, в отношении которого заключение указанных договоров может осуществляться путём  проведения торгов в форме конкурса»,   признать аукцион на</w:t>
      </w:r>
      <w:proofErr w:type="gramEnd"/>
      <w:r>
        <w:rPr>
          <w:color w:val="333333"/>
        </w:rPr>
        <w:t xml:space="preserve"> право заключения договора аренды муниципального имущества сроком  на пять лет  несостоявшимся.</w:t>
      </w:r>
    </w:p>
    <w:p w:rsidR="00FE59DD" w:rsidRDefault="00FE59DD" w:rsidP="00FE59DD">
      <w:pPr>
        <w:spacing w:after="75" w:line="225" w:lineRule="atLeast"/>
        <w:ind w:hanging="600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- заключить договор аренды с единственным участником аукциона  на условиях и по  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  не ранее чем через 10 дней со дня  размещения информации о результатах аукциона на официальном сайте торгов</w:t>
      </w:r>
      <w:proofErr w:type="gramEnd"/>
    </w:p>
    <w:p w:rsidR="00FE59DD" w:rsidRDefault="00FE59DD" w:rsidP="00FE59DD">
      <w:pPr>
        <w:spacing w:after="75" w:line="225" w:lineRule="atLeast"/>
        <w:rPr>
          <w:color w:val="333333"/>
        </w:rPr>
      </w:pPr>
      <w:r>
        <w:rPr>
          <w:color w:val="333333"/>
        </w:rPr>
        <w:t>- направить единственному участнику аукциона уведомление о принятых  комиссией решениях не  позднее дня,  следующего  за  днём подписания указанного  протокола.</w:t>
      </w:r>
    </w:p>
    <w:p w:rsidR="005E279F" w:rsidRDefault="005E279F" w:rsidP="005E279F">
      <w:pPr>
        <w:jc w:val="center"/>
      </w:pPr>
      <w:r>
        <w:rPr>
          <w:b/>
          <w:bCs/>
        </w:rPr>
        <w:lastRenderedPageBreak/>
        <w:t>Лот</w:t>
      </w:r>
      <w:r>
        <w:t xml:space="preserve"> </w:t>
      </w:r>
      <w:r>
        <w:rPr>
          <w:b/>
          <w:bCs/>
        </w:rPr>
        <w:t>№</w:t>
      </w:r>
      <w:r>
        <w:t xml:space="preserve"> 2</w:t>
      </w:r>
    </w:p>
    <w:p w:rsidR="005E279F" w:rsidRDefault="005E279F" w:rsidP="005E279F">
      <w:pPr>
        <w:jc w:val="center"/>
        <w:rPr>
          <w:color w:val="000000"/>
        </w:rPr>
      </w:pPr>
    </w:p>
    <w:p w:rsidR="005E279F" w:rsidRPr="004B6B3A" w:rsidRDefault="00EF5C9A" w:rsidP="005E279F">
      <w:pPr>
        <w:pStyle w:val="a4"/>
        <w:jc w:val="both"/>
      </w:pPr>
      <w:r>
        <w:t>9</w:t>
      </w:r>
      <w:r w:rsidR="005E279F">
        <w:t xml:space="preserve">. Предмет аукциона: </w:t>
      </w:r>
      <w:r w:rsidR="005E279F" w:rsidRPr="004B6B3A">
        <w:t xml:space="preserve">Право на заключение договора аренды </w:t>
      </w:r>
      <w:r w:rsidR="005E279F">
        <w:t>зда</w:t>
      </w:r>
      <w:r w:rsidR="005E279F" w:rsidRPr="004B6B3A">
        <w:t>ния</w:t>
      </w:r>
      <w:r w:rsidR="005E279F">
        <w:t xml:space="preserve"> гостиницы</w:t>
      </w:r>
      <w:r w:rsidR="005E279F" w:rsidRPr="004B6B3A">
        <w:t xml:space="preserve"> общей площадью </w:t>
      </w:r>
      <w:r w:rsidR="005E279F">
        <w:t>161,2</w:t>
      </w:r>
      <w:r w:rsidR="005E279F" w:rsidRPr="004B6B3A">
        <w:t xml:space="preserve"> кв. м, расположенн</w:t>
      </w:r>
      <w:r w:rsidR="005E279F">
        <w:t>ого</w:t>
      </w:r>
      <w:r w:rsidR="005E279F" w:rsidRPr="004B6B3A">
        <w:t xml:space="preserve"> по адресу:</w:t>
      </w:r>
      <w:r w:rsidR="005E279F" w:rsidRPr="004B6B3A">
        <w:rPr>
          <w:rStyle w:val="a5"/>
        </w:rPr>
        <w:t xml:space="preserve"> </w:t>
      </w:r>
      <w:proofErr w:type="gramStart"/>
      <w:r w:rsidR="005E279F" w:rsidRPr="004B6B3A">
        <w:rPr>
          <w:b/>
        </w:rPr>
        <w:t>с</w:t>
      </w:r>
      <w:proofErr w:type="gramEnd"/>
      <w:r w:rsidR="005E279F" w:rsidRPr="004B6B3A">
        <w:rPr>
          <w:b/>
        </w:rPr>
        <w:t xml:space="preserve">. </w:t>
      </w:r>
      <w:proofErr w:type="gramStart"/>
      <w:r w:rsidR="005E279F" w:rsidRPr="004B6B3A">
        <w:rPr>
          <w:b/>
        </w:rPr>
        <w:t>Дульдурга</w:t>
      </w:r>
      <w:proofErr w:type="gramEnd"/>
      <w:r w:rsidR="005E279F" w:rsidRPr="004B6B3A">
        <w:rPr>
          <w:b/>
        </w:rPr>
        <w:t xml:space="preserve">, ул. </w:t>
      </w:r>
      <w:r w:rsidR="005E279F">
        <w:rPr>
          <w:b/>
        </w:rPr>
        <w:t>8 марта</w:t>
      </w:r>
      <w:r w:rsidR="005E279F" w:rsidRPr="004B6B3A">
        <w:rPr>
          <w:b/>
        </w:rPr>
        <w:t xml:space="preserve">, </w:t>
      </w:r>
      <w:r w:rsidR="005E279F">
        <w:rPr>
          <w:b/>
        </w:rPr>
        <w:t>15</w:t>
      </w:r>
    </w:p>
    <w:p w:rsidR="005E279F" w:rsidRDefault="005E279F" w:rsidP="005E279F">
      <w:pPr>
        <w:tabs>
          <w:tab w:val="left" w:pos="9360"/>
        </w:tabs>
        <w:spacing w:after="120" w:line="216" w:lineRule="auto"/>
        <w:ind w:right="-5"/>
      </w:pPr>
      <w:r>
        <w:t>Целевое назначение:</w:t>
      </w:r>
      <w:r>
        <w:rPr>
          <w:i/>
          <w:iCs/>
        </w:rPr>
        <w:t xml:space="preserve"> </w:t>
      </w:r>
      <w:r>
        <w:t>сервисное</w:t>
      </w:r>
    </w:p>
    <w:p w:rsidR="005E279F" w:rsidRDefault="00EF5C9A" w:rsidP="005E279F">
      <w:pPr>
        <w:pStyle w:val="a4"/>
        <w:jc w:val="both"/>
      </w:pPr>
      <w:r>
        <w:t>9</w:t>
      </w:r>
      <w:r w:rsidR="005E279F">
        <w:t xml:space="preserve">.1. </w:t>
      </w:r>
      <w:r w:rsidR="005E279F">
        <w:rPr>
          <w:rStyle w:val="a5"/>
          <w:b w:val="0"/>
          <w:bCs w:val="0"/>
        </w:rPr>
        <w:t xml:space="preserve">Начальная (минимальная) цена договора (цена лота): </w:t>
      </w:r>
      <w:r w:rsidR="005E279F" w:rsidRPr="005E279F">
        <w:rPr>
          <w:rStyle w:val="a5"/>
          <w:b w:val="0"/>
        </w:rPr>
        <w:t>11445</w:t>
      </w:r>
      <w:r w:rsidR="005E279F" w:rsidRPr="005E279F">
        <w:rPr>
          <w:b/>
          <w:color w:val="000000"/>
        </w:rPr>
        <w:t>,</w:t>
      </w:r>
      <w:r w:rsidR="005E279F" w:rsidRPr="005E279F">
        <w:rPr>
          <w:color w:val="000000"/>
        </w:rPr>
        <w:t>20</w:t>
      </w:r>
      <w:r w:rsidR="005E279F" w:rsidRPr="004B6B3A">
        <w:t xml:space="preserve"> </w:t>
      </w:r>
      <w:r w:rsidR="005E279F">
        <w:t xml:space="preserve">руб. в мес. </w:t>
      </w:r>
      <w:r w:rsidR="005E279F">
        <w:rPr>
          <w:color w:val="000000"/>
        </w:rPr>
        <w:t>без учета НДС, коммунальных и эксплуатационных расходов</w:t>
      </w:r>
      <w:r w:rsidR="005E279F">
        <w:t>.</w:t>
      </w:r>
    </w:p>
    <w:p w:rsidR="005E279F" w:rsidRDefault="00EF5C9A" w:rsidP="005E279F">
      <w:pPr>
        <w:pStyle w:val="a4"/>
        <w:jc w:val="both"/>
      </w:pPr>
      <w:r>
        <w:rPr>
          <w:rStyle w:val="a5"/>
          <w:b w:val="0"/>
          <w:bCs w:val="0"/>
        </w:rPr>
        <w:t>9</w:t>
      </w:r>
      <w:r w:rsidR="005E279F">
        <w:rPr>
          <w:rStyle w:val="a5"/>
          <w:b w:val="0"/>
          <w:bCs w:val="0"/>
        </w:rPr>
        <w:t xml:space="preserve">.2. Шаг аукциона: Устанавливается в размере 5 % от начальной цены договора – </w:t>
      </w:r>
      <w:r w:rsidR="005E279F" w:rsidRPr="005E279F">
        <w:rPr>
          <w:color w:val="000000"/>
        </w:rPr>
        <w:t>572,26</w:t>
      </w:r>
      <w:r w:rsidR="005E279F" w:rsidRPr="004B6B3A">
        <w:t xml:space="preserve"> </w:t>
      </w:r>
      <w:r w:rsidR="005E279F">
        <w:t>руб.</w:t>
      </w:r>
    </w:p>
    <w:p w:rsidR="005E279F" w:rsidRDefault="00EF5C9A" w:rsidP="005E279F">
      <w:pPr>
        <w:pStyle w:val="a4"/>
        <w:jc w:val="both"/>
      </w:pPr>
      <w:r>
        <w:rPr>
          <w:rStyle w:val="a5"/>
          <w:b w:val="0"/>
          <w:bCs w:val="0"/>
        </w:rPr>
        <w:t>9</w:t>
      </w:r>
      <w:r w:rsidR="005E279F">
        <w:rPr>
          <w:rStyle w:val="a5"/>
          <w:b w:val="0"/>
          <w:bCs w:val="0"/>
        </w:rPr>
        <w:t>.3. Срок действия договора:</w:t>
      </w:r>
      <w:r w:rsidR="005E279F">
        <w:rPr>
          <w:rStyle w:val="a5"/>
          <w:bCs w:val="0"/>
        </w:rPr>
        <w:t xml:space="preserve"> </w:t>
      </w:r>
      <w:r w:rsidR="005E279F">
        <w:rPr>
          <w:rStyle w:val="a5"/>
          <w:b w:val="0"/>
          <w:bCs w:val="0"/>
        </w:rPr>
        <w:t>5 лет</w:t>
      </w:r>
      <w:r w:rsidR="005E279F">
        <w:t>.</w:t>
      </w:r>
    </w:p>
    <w:p w:rsidR="005E279F" w:rsidRDefault="00EF5C9A" w:rsidP="005E279F">
      <w:pPr>
        <w:pStyle w:val="a4"/>
        <w:jc w:val="both"/>
      </w:pPr>
      <w:r>
        <w:t>9</w:t>
      </w:r>
      <w:r w:rsidR="005E279F">
        <w:t>.4. Задаток не установлен</w:t>
      </w:r>
    </w:p>
    <w:p w:rsidR="005E279F" w:rsidRDefault="00B67206" w:rsidP="005E279F">
      <w:pPr>
        <w:spacing w:before="100" w:beforeAutospacing="1" w:after="75" w:line="225" w:lineRule="atLeast"/>
        <w:jc w:val="both"/>
        <w:rPr>
          <w:color w:val="333333"/>
        </w:rPr>
      </w:pPr>
      <w:r>
        <w:rPr>
          <w:iCs/>
        </w:rPr>
        <w:t>10</w:t>
      </w:r>
      <w:r w:rsidR="005E279F">
        <w:rPr>
          <w:iCs/>
        </w:rPr>
        <w:t>.</w:t>
      </w:r>
      <w:r w:rsidR="005E279F">
        <w:rPr>
          <w:i/>
          <w:iCs/>
        </w:rPr>
        <w:t xml:space="preserve"> </w:t>
      </w:r>
      <w:proofErr w:type="gramStart"/>
      <w:r w:rsidR="005E279F">
        <w:rPr>
          <w:color w:val="333333"/>
        </w:rPr>
        <w:t>До окончания указанного в информационном сообщении о проведении торгов на право заключения договора аренды муниципального  имущества сроком на пять лет</w:t>
      </w:r>
      <w:proofErr w:type="gramEnd"/>
      <w:r w:rsidR="005E279F">
        <w:rPr>
          <w:color w:val="333333"/>
        </w:rPr>
        <w:t xml:space="preserve"> посредством аукциона, открытого  по составу  участников и форме  подачи предложений, поступила </w:t>
      </w:r>
      <w:r w:rsidR="005E279F">
        <w:rPr>
          <w:bCs/>
          <w:color w:val="333333"/>
        </w:rPr>
        <w:t>одна</w:t>
      </w:r>
      <w:r w:rsidR="005E279F">
        <w:rPr>
          <w:color w:val="333333"/>
        </w:rPr>
        <w:t> заявка.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E279F" w:rsidTr="00342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№</w:t>
            </w:r>
          </w:p>
          <w:p w:rsidR="005E279F" w:rsidRDefault="005E279F" w:rsidP="003427D5">
            <w:pPr>
              <w:spacing w:after="75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Наименование физического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№</w:t>
            </w:r>
          </w:p>
          <w:p w:rsidR="005E279F" w:rsidRDefault="005E279F" w:rsidP="003427D5">
            <w:pPr>
              <w:spacing w:after="75"/>
              <w:jc w:val="both"/>
            </w:pPr>
            <w:r>
              <w:t>заявки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Дата подачи заявки на участие в торгах</w:t>
            </w:r>
          </w:p>
        </w:tc>
      </w:tr>
      <w:tr w:rsidR="005E279F" w:rsidTr="003427D5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Pr="005E279F" w:rsidRDefault="005E279F" w:rsidP="003427D5">
            <w:pPr>
              <w:spacing w:before="100" w:beforeAutospacing="1" w:after="75" w:line="225" w:lineRule="atLeast"/>
              <w:rPr>
                <w:color w:val="333333"/>
              </w:rPr>
            </w:pPr>
            <w:proofErr w:type="spellStart"/>
            <w:r w:rsidRPr="005E279F">
              <w:t>Намсараева</w:t>
            </w:r>
            <w:proofErr w:type="spellEnd"/>
            <w:r w:rsidRPr="005E279F">
              <w:t xml:space="preserve"> </w:t>
            </w:r>
            <w:proofErr w:type="spellStart"/>
            <w:r w:rsidRPr="005E279F">
              <w:t>Жаргалма</w:t>
            </w:r>
            <w:proofErr w:type="spellEnd"/>
            <w:r w:rsidRPr="005E279F">
              <w:t xml:space="preserve"> </w:t>
            </w:r>
            <w:proofErr w:type="spellStart"/>
            <w:r w:rsidRPr="005E279F">
              <w:t>Батомункуевна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01.12.2016 г.</w:t>
            </w:r>
          </w:p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15 час. 13 мин.</w:t>
            </w:r>
          </w:p>
        </w:tc>
      </w:tr>
    </w:tbl>
    <w:p w:rsidR="005E279F" w:rsidRDefault="005E279F" w:rsidP="005E279F">
      <w:pPr>
        <w:spacing w:after="75" w:line="225" w:lineRule="atLeast"/>
      </w:pPr>
    </w:p>
    <w:p w:rsidR="005E279F" w:rsidRDefault="00B67206" w:rsidP="005E279F">
      <w:pPr>
        <w:spacing w:before="100" w:beforeAutospacing="1" w:after="75" w:line="225" w:lineRule="atLeast"/>
        <w:ind w:left="360" w:hanging="360"/>
        <w:jc w:val="both"/>
        <w:rPr>
          <w:color w:val="333333"/>
        </w:rPr>
      </w:pPr>
      <w:r>
        <w:t>11</w:t>
      </w:r>
      <w:r w:rsidR="005E279F">
        <w:t xml:space="preserve">. </w:t>
      </w:r>
      <w:r w:rsidR="005E279F">
        <w:rPr>
          <w:color w:val="333333"/>
        </w:rPr>
        <w:t>Отозванных заявок </w:t>
      </w:r>
      <w:r w:rsidR="005E279F">
        <w:rPr>
          <w:color w:val="333333"/>
          <w:u w:val="single"/>
        </w:rPr>
        <w:t>нет</w:t>
      </w:r>
      <w:r w:rsidR="005E279F">
        <w:rPr>
          <w:color w:val="333333"/>
        </w:rPr>
        <w:t>.</w:t>
      </w:r>
    </w:p>
    <w:p w:rsidR="005E279F" w:rsidRDefault="00B67206" w:rsidP="005E279F">
      <w:pPr>
        <w:spacing w:before="100" w:beforeAutospacing="1" w:after="75" w:line="225" w:lineRule="atLeast"/>
        <w:jc w:val="both"/>
        <w:rPr>
          <w:color w:val="333333"/>
        </w:rPr>
      </w:pPr>
      <w:r>
        <w:rPr>
          <w:color w:val="333333"/>
        </w:rPr>
        <w:t>12</w:t>
      </w:r>
      <w:r w:rsidR="005E279F">
        <w:rPr>
          <w:color w:val="333333"/>
        </w:rPr>
        <w:t>. Все документы по перечню, указанному в сообщении (извещении), представлены и оформлены надлежащим образом и соответствуют действующему законодательству Российской Федерации.</w:t>
      </w:r>
    </w:p>
    <w:p w:rsidR="005E279F" w:rsidRDefault="005E279F" w:rsidP="005E279F">
      <w:pPr>
        <w:spacing w:before="100" w:beforeAutospacing="1" w:after="75" w:line="225" w:lineRule="atLeast"/>
        <w:ind w:hanging="36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B67206">
        <w:rPr>
          <w:color w:val="333333"/>
        </w:rPr>
        <w:t>13</w:t>
      </w:r>
      <w:r>
        <w:rPr>
          <w:color w:val="333333"/>
        </w:rPr>
        <w:t xml:space="preserve">. </w:t>
      </w:r>
      <w:proofErr w:type="gramStart"/>
      <w:r>
        <w:rPr>
          <w:color w:val="333333"/>
        </w:rPr>
        <w:t>На основании п.24, п.26  Приказа Федеральной антимонопольной службы от 10 февраля 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  управления имуществом, иных договоров, предусматривающих переход прав в отношении государственного  или  муниципального  имущества, и перечне видов имущества, в отношении которого заключение указанных договоров может осуществляться путём  проведения торгов в</w:t>
      </w:r>
      <w:proofErr w:type="gramEnd"/>
      <w:r>
        <w:rPr>
          <w:color w:val="333333"/>
        </w:rPr>
        <w:t xml:space="preserve"> форме конкурса»  </w:t>
      </w:r>
      <w:r>
        <w:rPr>
          <w:b/>
          <w:bCs/>
          <w:color w:val="333333"/>
        </w:rPr>
        <w:t>комиссия решила:</w:t>
      </w:r>
    </w:p>
    <w:p w:rsidR="005E279F" w:rsidRDefault="005E279F" w:rsidP="005E279F">
      <w:pPr>
        <w:spacing w:after="75" w:line="225" w:lineRule="atLeast"/>
        <w:jc w:val="both"/>
        <w:rPr>
          <w:color w:val="333333"/>
        </w:rPr>
      </w:pPr>
      <w:r>
        <w:rPr>
          <w:color w:val="333333"/>
        </w:rPr>
        <w:t>- допустить к участию в торгах и признать единственным участником аукциона следующего участника:</w:t>
      </w:r>
    </w:p>
    <w:p w:rsidR="005E279F" w:rsidRDefault="005E279F" w:rsidP="005E279F">
      <w:pPr>
        <w:spacing w:after="75" w:line="225" w:lineRule="atLeast"/>
        <w:jc w:val="both"/>
        <w:rPr>
          <w:color w:val="333333"/>
        </w:rPr>
      </w:pPr>
      <w:r>
        <w:rPr>
          <w:b/>
          <w:color w:val="333333"/>
        </w:rPr>
        <w:t xml:space="preserve">- </w:t>
      </w:r>
      <w:proofErr w:type="spellStart"/>
      <w:r w:rsidRPr="005E279F">
        <w:rPr>
          <w:b/>
        </w:rPr>
        <w:t>Намсараев</w:t>
      </w:r>
      <w:r>
        <w:rPr>
          <w:b/>
        </w:rPr>
        <w:t>у</w:t>
      </w:r>
      <w:proofErr w:type="spellEnd"/>
      <w:r w:rsidRPr="005E279F">
        <w:rPr>
          <w:b/>
        </w:rPr>
        <w:t xml:space="preserve"> </w:t>
      </w:r>
      <w:proofErr w:type="spellStart"/>
      <w:r w:rsidRPr="005E279F">
        <w:rPr>
          <w:b/>
        </w:rPr>
        <w:t>Жаргалм</w:t>
      </w:r>
      <w:r>
        <w:rPr>
          <w:b/>
        </w:rPr>
        <w:t>у</w:t>
      </w:r>
      <w:proofErr w:type="spellEnd"/>
      <w:r w:rsidRPr="005E279F">
        <w:rPr>
          <w:b/>
        </w:rPr>
        <w:t xml:space="preserve"> </w:t>
      </w:r>
      <w:proofErr w:type="spellStart"/>
      <w:r w:rsidRPr="005E279F">
        <w:rPr>
          <w:b/>
        </w:rPr>
        <w:t>Батомункуевн</w:t>
      </w:r>
      <w:r>
        <w:rPr>
          <w:b/>
        </w:rPr>
        <w:t>у</w:t>
      </w:r>
      <w:proofErr w:type="spellEnd"/>
    </w:p>
    <w:p w:rsidR="005E279F" w:rsidRDefault="005E279F" w:rsidP="005E279F">
      <w:pPr>
        <w:spacing w:after="75" w:line="225" w:lineRule="atLeast"/>
        <w:rPr>
          <w:color w:val="000000"/>
        </w:rPr>
      </w:pPr>
      <w:proofErr w:type="gramStart"/>
      <w:r>
        <w:t>- с</w:t>
      </w:r>
      <w:r>
        <w:rPr>
          <w:color w:val="333333"/>
        </w:rPr>
        <w:t xml:space="preserve">огласно п.135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  управления имуществом, иных договоров, предусматривающих переход прав в отношении государственного  или  муниципального  имущества, и перечне видов имущества, в </w:t>
      </w:r>
      <w:r>
        <w:rPr>
          <w:color w:val="333333"/>
        </w:rPr>
        <w:lastRenderedPageBreak/>
        <w:t>отношении которого заключение указанных договоров может осуществляться путём  проведения торгов в форме конкурса»,   признать аукцион на</w:t>
      </w:r>
      <w:proofErr w:type="gramEnd"/>
      <w:r>
        <w:rPr>
          <w:color w:val="333333"/>
        </w:rPr>
        <w:t xml:space="preserve"> право заключения договора аренды муниципального имущества сроком  на пять лет  несостоявшимся.</w:t>
      </w:r>
    </w:p>
    <w:p w:rsidR="005E279F" w:rsidRDefault="005E279F" w:rsidP="005E279F">
      <w:pPr>
        <w:spacing w:after="75" w:line="225" w:lineRule="atLeast"/>
        <w:ind w:hanging="600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- заключить договор аренды с единственным участником аукциона  на условиях и по  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  не ранее чем через 10 дней со дня  размещения информации о результатах аукциона на официальном сайте торгов</w:t>
      </w:r>
      <w:proofErr w:type="gramEnd"/>
    </w:p>
    <w:p w:rsidR="005E279F" w:rsidRDefault="005E279F" w:rsidP="005E279F">
      <w:pPr>
        <w:spacing w:after="75" w:line="225" w:lineRule="atLeast"/>
        <w:rPr>
          <w:color w:val="333333"/>
        </w:rPr>
      </w:pPr>
      <w:r>
        <w:rPr>
          <w:color w:val="333333"/>
        </w:rPr>
        <w:t>- направить единственному участнику аукциона уведомление о принятых  комиссией решениях не  позднее дня,  следующего  за  днём подписания указанного  протокола.</w:t>
      </w:r>
    </w:p>
    <w:p w:rsidR="005E279F" w:rsidRDefault="005E279F" w:rsidP="005E279F">
      <w:pPr>
        <w:jc w:val="center"/>
        <w:rPr>
          <w:color w:val="000000"/>
        </w:rPr>
      </w:pPr>
      <w:r>
        <w:rPr>
          <w:b/>
          <w:bCs/>
        </w:rPr>
        <w:t>Лот</w:t>
      </w:r>
      <w:r>
        <w:t xml:space="preserve"> </w:t>
      </w:r>
      <w:r>
        <w:rPr>
          <w:b/>
          <w:bCs/>
        </w:rPr>
        <w:t>№</w:t>
      </w:r>
      <w:r>
        <w:t xml:space="preserve"> 3</w:t>
      </w:r>
    </w:p>
    <w:p w:rsidR="005E279F" w:rsidRPr="004B6B3A" w:rsidRDefault="00B67206" w:rsidP="005E279F">
      <w:pPr>
        <w:pStyle w:val="a4"/>
        <w:jc w:val="both"/>
      </w:pPr>
      <w:r>
        <w:t>1</w:t>
      </w:r>
      <w:r w:rsidR="005E279F">
        <w:t xml:space="preserve">4. </w:t>
      </w:r>
      <w:r w:rsidR="005E279F" w:rsidRPr="004B6B3A">
        <w:t xml:space="preserve">Право на заключение договора аренды </w:t>
      </w:r>
      <w:r w:rsidR="005E279F" w:rsidRPr="00B8285F">
        <w:t>торговы</w:t>
      </w:r>
      <w:r w:rsidR="005E279F">
        <w:t>х</w:t>
      </w:r>
      <w:r w:rsidR="005E279F" w:rsidRPr="00B8285F">
        <w:t xml:space="preserve"> помещени</w:t>
      </w:r>
      <w:r w:rsidR="005E279F">
        <w:t>й</w:t>
      </w:r>
      <w:r w:rsidR="005E279F" w:rsidRPr="00B8285F">
        <w:t xml:space="preserve"> </w:t>
      </w:r>
      <w:r w:rsidR="005E279F">
        <w:t>с № 1 по № 7 на 2-этаже</w:t>
      </w:r>
      <w:r w:rsidR="005E279F" w:rsidRPr="00B8285F">
        <w:t xml:space="preserve"> в здание Муниципального рынка</w:t>
      </w:r>
      <w:r w:rsidR="005E279F" w:rsidRPr="004B6B3A">
        <w:t xml:space="preserve"> общей площадью </w:t>
      </w:r>
      <w:r w:rsidR="005E279F">
        <w:t>70,0</w:t>
      </w:r>
      <w:r w:rsidR="005E279F" w:rsidRPr="004B6B3A">
        <w:t xml:space="preserve"> </w:t>
      </w:r>
      <w:proofErr w:type="spellStart"/>
      <w:r w:rsidR="005E279F" w:rsidRPr="004B6B3A">
        <w:t>кв</w:t>
      </w:r>
      <w:proofErr w:type="gramStart"/>
      <w:r w:rsidR="005E279F" w:rsidRPr="004B6B3A">
        <w:t>.м</w:t>
      </w:r>
      <w:proofErr w:type="spellEnd"/>
      <w:proofErr w:type="gramEnd"/>
      <w:r w:rsidR="005E279F" w:rsidRPr="004B6B3A">
        <w:t>, расположенн</w:t>
      </w:r>
      <w:r w:rsidR="005E279F">
        <w:t>ого</w:t>
      </w:r>
      <w:r w:rsidR="005E279F" w:rsidRPr="004B6B3A">
        <w:t xml:space="preserve"> по адресу:</w:t>
      </w:r>
      <w:r w:rsidR="005E279F" w:rsidRPr="004B6B3A">
        <w:rPr>
          <w:rStyle w:val="a5"/>
        </w:rPr>
        <w:t xml:space="preserve"> </w:t>
      </w:r>
      <w:r w:rsidR="005E279F" w:rsidRPr="004B6B3A">
        <w:rPr>
          <w:b/>
        </w:rPr>
        <w:t xml:space="preserve">с. Дульдурга, ул. </w:t>
      </w:r>
      <w:r w:rsidR="005E279F">
        <w:rPr>
          <w:b/>
        </w:rPr>
        <w:t>Партизанская</w:t>
      </w:r>
      <w:r w:rsidR="005E279F" w:rsidRPr="004B6B3A">
        <w:rPr>
          <w:b/>
        </w:rPr>
        <w:t xml:space="preserve">, </w:t>
      </w:r>
      <w:r w:rsidR="005E279F">
        <w:rPr>
          <w:b/>
        </w:rPr>
        <w:t>6а</w:t>
      </w:r>
    </w:p>
    <w:p w:rsidR="005E279F" w:rsidRPr="004B6B3A" w:rsidRDefault="005E279F" w:rsidP="005E279F">
      <w:pPr>
        <w:pStyle w:val="a4"/>
        <w:jc w:val="both"/>
      </w:pPr>
      <w:r>
        <w:t>Целевое назначение:</w:t>
      </w:r>
      <w:r>
        <w:rPr>
          <w:i/>
          <w:iCs/>
        </w:rPr>
        <w:t xml:space="preserve"> </w:t>
      </w:r>
      <w:r>
        <w:t>торговое</w:t>
      </w:r>
      <w:r w:rsidRPr="004B6B3A">
        <w:t>.</w:t>
      </w:r>
    </w:p>
    <w:p w:rsidR="005E279F" w:rsidRDefault="00B67206" w:rsidP="005E279F">
      <w:pPr>
        <w:pStyle w:val="a4"/>
        <w:jc w:val="both"/>
      </w:pPr>
      <w:r>
        <w:t>1</w:t>
      </w:r>
      <w:r w:rsidR="005E279F">
        <w:t xml:space="preserve">4.1. </w:t>
      </w:r>
      <w:r w:rsidR="005E279F">
        <w:rPr>
          <w:rStyle w:val="a5"/>
          <w:b w:val="0"/>
          <w:bCs w:val="0"/>
        </w:rPr>
        <w:t xml:space="preserve">Начальная (минимальная) цена договора (цена лота): </w:t>
      </w:r>
      <w:r w:rsidR="005E279F" w:rsidRPr="005E279F">
        <w:rPr>
          <w:rStyle w:val="a5"/>
          <w:b w:val="0"/>
        </w:rPr>
        <w:t>14980</w:t>
      </w:r>
      <w:r w:rsidR="005E279F" w:rsidRPr="005E279F">
        <w:rPr>
          <w:b/>
          <w:color w:val="000000"/>
        </w:rPr>
        <w:t>,</w:t>
      </w:r>
      <w:r w:rsidR="005E279F" w:rsidRPr="005E279F">
        <w:rPr>
          <w:color w:val="000000"/>
        </w:rPr>
        <w:t>00</w:t>
      </w:r>
      <w:r w:rsidR="005E279F" w:rsidRPr="004B6B3A">
        <w:t xml:space="preserve"> </w:t>
      </w:r>
      <w:r w:rsidR="005E279F">
        <w:t xml:space="preserve">руб. в мес. </w:t>
      </w:r>
      <w:r w:rsidR="005E279F">
        <w:rPr>
          <w:color w:val="000000"/>
        </w:rPr>
        <w:t>без учета НДС, коммунальных и эксплуатационных расходов</w:t>
      </w:r>
      <w:r w:rsidR="005E279F">
        <w:t>.</w:t>
      </w:r>
    </w:p>
    <w:p w:rsidR="005E279F" w:rsidRDefault="00B67206" w:rsidP="005E279F">
      <w:pPr>
        <w:pStyle w:val="a4"/>
        <w:jc w:val="both"/>
      </w:pPr>
      <w:r>
        <w:rPr>
          <w:rStyle w:val="a5"/>
          <w:b w:val="0"/>
          <w:bCs w:val="0"/>
        </w:rPr>
        <w:t>1</w:t>
      </w:r>
      <w:r w:rsidR="005E279F">
        <w:rPr>
          <w:rStyle w:val="a5"/>
          <w:b w:val="0"/>
          <w:bCs w:val="0"/>
        </w:rPr>
        <w:t xml:space="preserve">4.2. Шаг аукциона: Устанавливается в размере 5 % от начальной цены договора – </w:t>
      </w:r>
      <w:r w:rsidR="005E279F" w:rsidRPr="005E279F">
        <w:rPr>
          <w:color w:val="000000"/>
        </w:rPr>
        <w:t>749,00</w:t>
      </w:r>
      <w:r w:rsidR="005E279F" w:rsidRPr="004B6B3A">
        <w:t xml:space="preserve"> </w:t>
      </w:r>
      <w:r w:rsidR="005E279F">
        <w:t>руб.</w:t>
      </w:r>
    </w:p>
    <w:p w:rsidR="005E279F" w:rsidRDefault="00B67206" w:rsidP="005E279F">
      <w:pPr>
        <w:pStyle w:val="a4"/>
        <w:jc w:val="both"/>
      </w:pPr>
      <w:r>
        <w:rPr>
          <w:rStyle w:val="a5"/>
          <w:b w:val="0"/>
          <w:bCs w:val="0"/>
        </w:rPr>
        <w:t>1</w:t>
      </w:r>
      <w:r w:rsidR="005E279F">
        <w:rPr>
          <w:rStyle w:val="a5"/>
          <w:b w:val="0"/>
          <w:bCs w:val="0"/>
        </w:rPr>
        <w:t>4.3. Срок действия договора:</w:t>
      </w:r>
      <w:r w:rsidR="005E279F">
        <w:rPr>
          <w:rStyle w:val="a5"/>
          <w:bCs w:val="0"/>
        </w:rPr>
        <w:t xml:space="preserve"> </w:t>
      </w:r>
      <w:r w:rsidR="005E279F">
        <w:rPr>
          <w:rStyle w:val="a5"/>
          <w:b w:val="0"/>
          <w:bCs w:val="0"/>
        </w:rPr>
        <w:t>5 лет</w:t>
      </w:r>
      <w:r w:rsidR="005E279F">
        <w:t>.</w:t>
      </w:r>
    </w:p>
    <w:p w:rsidR="005E279F" w:rsidRDefault="00B67206" w:rsidP="005E279F">
      <w:pPr>
        <w:pStyle w:val="a4"/>
        <w:jc w:val="both"/>
      </w:pPr>
      <w:r>
        <w:t>1</w:t>
      </w:r>
      <w:r w:rsidR="005E279F">
        <w:t>4.4. Задаток не установлен</w:t>
      </w:r>
    </w:p>
    <w:p w:rsidR="005E279F" w:rsidRDefault="00B67206" w:rsidP="005E279F">
      <w:pPr>
        <w:spacing w:before="100" w:beforeAutospacing="1" w:after="75" w:line="225" w:lineRule="atLeast"/>
        <w:jc w:val="both"/>
        <w:rPr>
          <w:color w:val="333333"/>
        </w:rPr>
      </w:pPr>
      <w:r>
        <w:rPr>
          <w:iCs/>
        </w:rPr>
        <w:t>1</w:t>
      </w:r>
      <w:r w:rsidR="005E279F">
        <w:rPr>
          <w:iCs/>
        </w:rPr>
        <w:t>5.</w:t>
      </w:r>
      <w:r w:rsidR="005E279F">
        <w:rPr>
          <w:i/>
          <w:iCs/>
        </w:rPr>
        <w:t xml:space="preserve"> </w:t>
      </w:r>
      <w:proofErr w:type="gramStart"/>
      <w:r w:rsidR="005E279F">
        <w:rPr>
          <w:color w:val="333333"/>
        </w:rPr>
        <w:t>До окончания указанного в информационном сообщении о проведении торгов на право заключения договора аренды муниципального  имущества сроком на пять лет</w:t>
      </w:r>
      <w:proofErr w:type="gramEnd"/>
      <w:r w:rsidR="005E279F">
        <w:rPr>
          <w:color w:val="333333"/>
        </w:rPr>
        <w:t xml:space="preserve"> посредством аукциона, открытого  по составу  участников и форме  подачи предложений, поступила </w:t>
      </w:r>
      <w:r w:rsidR="005E279F">
        <w:rPr>
          <w:bCs/>
          <w:color w:val="333333"/>
        </w:rPr>
        <w:t>одна</w:t>
      </w:r>
      <w:r w:rsidR="005E279F">
        <w:rPr>
          <w:color w:val="333333"/>
        </w:rPr>
        <w:t> заявка.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7"/>
        <w:gridCol w:w="2393"/>
        <w:gridCol w:w="2393"/>
      </w:tblGrid>
      <w:tr w:rsidR="005E279F" w:rsidTr="003427D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№</w:t>
            </w:r>
          </w:p>
          <w:p w:rsidR="005E279F" w:rsidRDefault="005E279F" w:rsidP="003427D5">
            <w:pPr>
              <w:spacing w:after="75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5E279F">
            <w:pPr>
              <w:spacing w:after="75"/>
              <w:jc w:val="both"/>
            </w:pPr>
            <w:r>
              <w:t>Наименование юридического лица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№</w:t>
            </w:r>
          </w:p>
          <w:p w:rsidR="005E279F" w:rsidRDefault="005E279F" w:rsidP="003427D5">
            <w:pPr>
              <w:spacing w:after="75"/>
              <w:jc w:val="both"/>
            </w:pPr>
            <w:r>
              <w:t>заявки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79F" w:rsidRDefault="005E279F" w:rsidP="003427D5">
            <w:pPr>
              <w:spacing w:after="75"/>
              <w:jc w:val="both"/>
            </w:pPr>
            <w:r>
              <w:t>Дата подачи заявки на участие в торгах</w:t>
            </w:r>
          </w:p>
        </w:tc>
      </w:tr>
      <w:tr w:rsidR="005E279F" w:rsidTr="003427D5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Pr="005E279F" w:rsidRDefault="00EF5C9A" w:rsidP="00EF5C9A">
            <w:pPr>
              <w:spacing w:before="100" w:beforeAutospacing="1" w:after="75" w:line="225" w:lineRule="atLeast"/>
              <w:rPr>
                <w:color w:val="333333"/>
              </w:rPr>
            </w:pPr>
            <w:r>
              <w:t>ООО «</w:t>
            </w:r>
            <w:proofErr w:type="spellStart"/>
            <w:r>
              <w:t>Саханай</w:t>
            </w:r>
            <w:proofErr w:type="spellEnd"/>
            <w: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9F" w:rsidRDefault="005E279F" w:rsidP="003427D5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0</w:t>
            </w:r>
            <w:r w:rsidR="00EF5C9A">
              <w:rPr>
                <w:color w:val="333333"/>
              </w:rPr>
              <w:t>5</w:t>
            </w:r>
            <w:r>
              <w:rPr>
                <w:color w:val="333333"/>
              </w:rPr>
              <w:t>.12.2016 г.</w:t>
            </w:r>
          </w:p>
          <w:p w:rsidR="005E279F" w:rsidRDefault="005E279F" w:rsidP="00EF5C9A">
            <w:pPr>
              <w:spacing w:before="100" w:beforeAutospacing="1" w:after="75" w:line="225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EF5C9A">
              <w:rPr>
                <w:color w:val="333333"/>
              </w:rPr>
              <w:t>4</w:t>
            </w:r>
            <w:r>
              <w:rPr>
                <w:color w:val="333333"/>
              </w:rPr>
              <w:t xml:space="preserve"> час. </w:t>
            </w:r>
            <w:r w:rsidR="00EF5C9A">
              <w:rPr>
                <w:color w:val="333333"/>
              </w:rPr>
              <w:t>20</w:t>
            </w:r>
            <w:r>
              <w:rPr>
                <w:color w:val="333333"/>
              </w:rPr>
              <w:t xml:space="preserve"> мин.</w:t>
            </w:r>
          </w:p>
        </w:tc>
      </w:tr>
    </w:tbl>
    <w:p w:rsidR="005E279F" w:rsidRDefault="005E279F" w:rsidP="005E279F">
      <w:pPr>
        <w:spacing w:after="75" w:line="225" w:lineRule="atLeast"/>
      </w:pPr>
    </w:p>
    <w:p w:rsidR="005E279F" w:rsidRDefault="00B67206" w:rsidP="005E279F">
      <w:pPr>
        <w:spacing w:before="100" w:beforeAutospacing="1" w:after="75" w:line="225" w:lineRule="atLeast"/>
        <w:ind w:left="360" w:hanging="360"/>
        <w:jc w:val="both"/>
        <w:rPr>
          <w:color w:val="333333"/>
        </w:rPr>
      </w:pPr>
      <w:r>
        <w:t>1</w:t>
      </w:r>
      <w:r w:rsidR="005E279F">
        <w:t xml:space="preserve">6. </w:t>
      </w:r>
      <w:r w:rsidR="005E279F">
        <w:rPr>
          <w:color w:val="333333"/>
        </w:rPr>
        <w:t>Отозванных заявок </w:t>
      </w:r>
      <w:r w:rsidR="005E279F">
        <w:rPr>
          <w:color w:val="333333"/>
          <w:u w:val="single"/>
        </w:rPr>
        <w:t>нет</w:t>
      </w:r>
      <w:r w:rsidR="005E279F">
        <w:rPr>
          <w:color w:val="333333"/>
        </w:rPr>
        <w:t>.</w:t>
      </w:r>
    </w:p>
    <w:p w:rsidR="005E279F" w:rsidRDefault="00B67206" w:rsidP="005E279F">
      <w:pPr>
        <w:spacing w:before="100" w:beforeAutospacing="1" w:after="75" w:line="225" w:lineRule="atLeast"/>
        <w:jc w:val="both"/>
        <w:rPr>
          <w:color w:val="333333"/>
        </w:rPr>
      </w:pPr>
      <w:r>
        <w:rPr>
          <w:color w:val="333333"/>
        </w:rPr>
        <w:t>1</w:t>
      </w:r>
      <w:r w:rsidR="005E279F">
        <w:rPr>
          <w:color w:val="333333"/>
        </w:rPr>
        <w:t>7. Все документы по перечню, указанному в сообщении (извещении), представлены и оформлены надлежащим образом и соответствуют действующему законодательству Российской Федерации.</w:t>
      </w:r>
    </w:p>
    <w:p w:rsidR="005E279F" w:rsidRDefault="005E279F" w:rsidP="005E279F">
      <w:pPr>
        <w:spacing w:before="100" w:beforeAutospacing="1" w:after="75" w:line="225" w:lineRule="atLeast"/>
        <w:ind w:hanging="36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B67206">
        <w:rPr>
          <w:color w:val="333333"/>
        </w:rPr>
        <w:t>1</w:t>
      </w:r>
      <w:r>
        <w:rPr>
          <w:color w:val="333333"/>
        </w:rPr>
        <w:t xml:space="preserve">8. </w:t>
      </w:r>
      <w:proofErr w:type="gramStart"/>
      <w:r>
        <w:rPr>
          <w:color w:val="333333"/>
        </w:rPr>
        <w:t xml:space="preserve">На основании п.24, п.26  Приказа Федеральной антимонопольной службы от 10 февраля 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  управления имуществом, иных договоров, предусматривающих переход прав в отношении государственного  или  муниципального  имущества, и перечне видов </w:t>
      </w:r>
      <w:r>
        <w:rPr>
          <w:color w:val="333333"/>
        </w:rPr>
        <w:lastRenderedPageBreak/>
        <w:t>имущества, в отношении которого заключение указанных договоров может осуществляться путём  проведения торгов в</w:t>
      </w:r>
      <w:proofErr w:type="gramEnd"/>
      <w:r>
        <w:rPr>
          <w:color w:val="333333"/>
        </w:rPr>
        <w:t xml:space="preserve"> форме конкурса»  </w:t>
      </w:r>
      <w:r>
        <w:rPr>
          <w:b/>
          <w:bCs/>
          <w:color w:val="333333"/>
        </w:rPr>
        <w:t>комиссия решила:</w:t>
      </w:r>
    </w:p>
    <w:p w:rsidR="005E279F" w:rsidRDefault="005E279F" w:rsidP="005E279F">
      <w:pPr>
        <w:spacing w:after="75" w:line="225" w:lineRule="atLeast"/>
        <w:jc w:val="both"/>
        <w:rPr>
          <w:color w:val="333333"/>
        </w:rPr>
      </w:pPr>
      <w:r>
        <w:rPr>
          <w:color w:val="333333"/>
        </w:rPr>
        <w:t>- допустить к участию в торгах и признать единственным участником аукциона следующего участника:</w:t>
      </w:r>
    </w:p>
    <w:p w:rsidR="005E279F" w:rsidRDefault="005E279F" w:rsidP="005E279F">
      <w:pPr>
        <w:spacing w:after="75" w:line="225" w:lineRule="atLeast"/>
        <w:jc w:val="both"/>
        <w:rPr>
          <w:color w:val="333333"/>
        </w:rPr>
      </w:pPr>
      <w:r>
        <w:rPr>
          <w:b/>
          <w:color w:val="333333"/>
        </w:rPr>
        <w:t xml:space="preserve">- </w:t>
      </w:r>
      <w:r w:rsidR="00EF5C9A">
        <w:rPr>
          <w:b/>
        </w:rPr>
        <w:t>ООО «</w:t>
      </w:r>
      <w:proofErr w:type="spellStart"/>
      <w:r w:rsidR="00EF5C9A">
        <w:rPr>
          <w:b/>
        </w:rPr>
        <w:t>Саханай</w:t>
      </w:r>
      <w:proofErr w:type="spellEnd"/>
      <w:r w:rsidR="00EF5C9A">
        <w:rPr>
          <w:b/>
        </w:rPr>
        <w:t>»</w:t>
      </w:r>
    </w:p>
    <w:p w:rsidR="005E279F" w:rsidRDefault="005E279F" w:rsidP="005E279F">
      <w:pPr>
        <w:spacing w:after="75" w:line="225" w:lineRule="atLeast"/>
        <w:rPr>
          <w:color w:val="000000"/>
        </w:rPr>
      </w:pPr>
      <w:proofErr w:type="gramStart"/>
      <w:r>
        <w:t>- с</w:t>
      </w:r>
      <w:r>
        <w:rPr>
          <w:color w:val="333333"/>
        </w:rPr>
        <w:t>огласно п.135 Приказа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  управления имуществом, иных договоров, предусматривающих переход прав в отношении государственного  или  муниципального  имущества, и перечне видов имущества, в отношении которого заключение указанных договоров может осуществляться путём  проведения торгов в форме конкурса»,   признать аукцион на</w:t>
      </w:r>
      <w:proofErr w:type="gramEnd"/>
      <w:r>
        <w:rPr>
          <w:color w:val="333333"/>
        </w:rPr>
        <w:t xml:space="preserve"> право заключения договора аренды муниципального имущества сроком  на пять лет  несостоявшимся.</w:t>
      </w:r>
    </w:p>
    <w:p w:rsidR="005E279F" w:rsidRDefault="005E279F" w:rsidP="005E279F">
      <w:pPr>
        <w:spacing w:after="75" w:line="225" w:lineRule="atLeast"/>
        <w:ind w:hanging="600"/>
        <w:rPr>
          <w:color w:val="333333"/>
        </w:rPr>
      </w:pPr>
      <w:r>
        <w:rPr>
          <w:color w:val="333333"/>
        </w:rPr>
        <w:t xml:space="preserve">          </w:t>
      </w:r>
      <w:proofErr w:type="gramStart"/>
      <w:r>
        <w:rPr>
          <w:color w:val="333333"/>
        </w:rPr>
        <w:t>- заключить договор аренды с единственным участником аукциона  на условиях и по  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  не ранее чем через 10 дней со дня  размещения информации о результатах аукциона на официальном сайте торгов</w:t>
      </w:r>
      <w:proofErr w:type="gramEnd"/>
    </w:p>
    <w:p w:rsidR="005E279F" w:rsidRDefault="005E279F" w:rsidP="005E279F">
      <w:pPr>
        <w:spacing w:after="75" w:line="225" w:lineRule="atLeast"/>
        <w:rPr>
          <w:color w:val="333333"/>
        </w:rPr>
      </w:pPr>
      <w:r>
        <w:rPr>
          <w:color w:val="333333"/>
        </w:rPr>
        <w:t>- направить единственному участнику аукциона уведомление о принятых  комиссией решениях не  позднее дня,  следующего  за  днём подписания указанного  протокола.</w:t>
      </w:r>
    </w:p>
    <w:p w:rsidR="00FE59DD" w:rsidRDefault="00B67206" w:rsidP="00FE59DD">
      <w:pPr>
        <w:spacing w:after="75" w:line="225" w:lineRule="atLeast"/>
        <w:rPr>
          <w:lang w:eastAsia="ar-SA"/>
        </w:rPr>
      </w:pPr>
      <w:r>
        <w:rPr>
          <w:color w:val="333333"/>
        </w:rPr>
        <w:t>1</w:t>
      </w:r>
      <w:r w:rsidR="00FE59DD">
        <w:rPr>
          <w:color w:val="333333"/>
        </w:rPr>
        <w:t>9. Разместить  настоящий протокол  аукциона на официальном  сайте   </w:t>
      </w:r>
      <w:hyperlink r:id="rId7" w:history="1">
        <w:r w:rsidR="00FE59DD">
          <w:rPr>
            <w:rStyle w:val="a3"/>
            <w:b/>
            <w:bCs/>
            <w:color w:val="000000"/>
          </w:rPr>
          <w:t>www.torgi.gov.ru</w:t>
        </w:r>
      </w:hyperlink>
      <w:r w:rsidR="00FE59DD">
        <w:rPr>
          <w:color w:val="333333"/>
        </w:rPr>
        <w:t>,  в течени</w:t>
      </w:r>
      <w:proofErr w:type="gramStart"/>
      <w:r w:rsidR="00FE59DD">
        <w:rPr>
          <w:color w:val="333333"/>
        </w:rPr>
        <w:t>и</w:t>
      </w:r>
      <w:proofErr w:type="gramEnd"/>
      <w:r w:rsidR="00FE59DD">
        <w:rPr>
          <w:color w:val="333333"/>
        </w:rPr>
        <w:t xml:space="preserve"> дня, следующего за днём подписания указанного  протокола. </w:t>
      </w:r>
    </w:p>
    <w:p w:rsidR="00FE59DD" w:rsidRDefault="00FE59DD" w:rsidP="00FE59DD">
      <w:pPr>
        <w:rPr>
          <w:lang w:eastAsia="ar-SA"/>
        </w:rPr>
      </w:pPr>
      <w:r>
        <w:rPr>
          <w:color w:val="333333"/>
        </w:rPr>
        <w:t xml:space="preserve"> </w:t>
      </w:r>
      <w:r w:rsidR="00B67206">
        <w:rPr>
          <w:color w:val="333333"/>
        </w:rPr>
        <w:t>2</w:t>
      </w:r>
      <w:r>
        <w:rPr>
          <w:color w:val="333333"/>
        </w:rPr>
        <w:t>0. Разместить  настоящий протокол  аукциона на официальном сайте   </w:t>
      </w:r>
      <w:r>
        <w:t xml:space="preserve">сельского поселения «Дульдурга» </w:t>
      </w:r>
      <w:hyperlink r:id="rId8" w:history="1">
        <w:r>
          <w:rPr>
            <w:rStyle w:val="a3"/>
          </w:rPr>
          <w:t>http://дульдурга</w:t>
        </w:r>
      </w:hyperlink>
      <w:r>
        <w:rPr>
          <w:color w:val="00B0F0"/>
        </w:rPr>
        <w:t>рф</w:t>
      </w:r>
      <w:r>
        <w:t xml:space="preserve">. </w:t>
      </w:r>
      <w:r>
        <w:rPr>
          <w:color w:val="333333"/>
        </w:rPr>
        <w:t xml:space="preserve">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дня, следующего за днём подписания указанного  протокола. </w:t>
      </w:r>
    </w:p>
    <w:p w:rsidR="00FE59DD" w:rsidRDefault="00FE59DD" w:rsidP="00FE59DD">
      <w:pPr>
        <w:spacing w:line="216" w:lineRule="auto"/>
        <w:ind w:right="-5"/>
        <w:rPr>
          <w:color w:val="000000"/>
        </w:rPr>
      </w:pPr>
    </w:p>
    <w:p w:rsidR="00FE59DD" w:rsidRDefault="00FE59DD" w:rsidP="00FE59DD">
      <w:pPr>
        <w:spacing w:line="216" w:lineRule="auto"/>
        <w:ind w:right="-5"/>
        <w:rPr>
          <w:color w:val="000000"/>
        </w:rPr>
      </w:pPr>
    </w:p>
    <w:p w:rsidR="00FE59DD" w:rsidRDefault="00FE59DD" w:rsidP="00FE59DD">
      <w:pPr>
        <w:rPr>
          <w:color w:val="00000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61"/>
        <w:gridCol w:w="6428"/>
        <w:gridCol w:w="431"/>
        <w:gridCol w:w="30"/>
        <w:gridCol w:w="431"/>
        <w:gridCol w:w="1118"/>
        <w:gridCol w:w="461"/>
      </w:tblGrid>
      <w:tr w:rsidR="00FE59DD" w:rsidTr="00FE59DD">
        <w:trPr>
          <w:trHeight w:val="357"/>
        </w:trPr>
        <w:tc>
          <w:tcPr>
            <w:tcW w:w="7350" w:type="dxa"/>
            <w:gridSpan w:val="4"/>
            <w:hideMark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  <w:proofErr w:type="spellStart"/>
            <w:r>
              <w:rPr>
                <w:color w:val="000000"/>
                <w:lang w:val="en-US"/>
              </w:rPr>
              <w:t>Председатель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</w:tr>
      <w:tr w:rsidR="00FE59DD" w:rsidTr="00FE59DD">
        <w:trPr>
          <w:trHeight w:val="294"/>
        </w:trPr>
        <w:tc>
          <w:tcPr>
            <w:tcW w:w="461" w:type="dxa"/>
            <w:hideMark/>
          </w:tcPr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-40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6889" w:type="dxa"/>
            <w:gridSpan w:val="3"/>
            <w:hideMark/>
          </w:tcPr>
          <w:p w:rsidR="00FE59DD" w:rsidRDefault="00FE59D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line="276" w:lineRule="auto"/>
              <w:ind w:right="142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Базаров Евгений </w:t>
            </w:r>
            <w:proofErr w:type="spellStart"/>
            <w:r>
              <w:rPr>
                <w:color w:val="000000"/>
              </w:rPr>
              <w:t>Лубсанович</w:t>
            </w:r>
            <w:proofErr w:type="spellEnd"/>
          </w:p>
        </w:tc>
        <w:tc>
          <w:tcPr>
            <w:tcW w:w="431" w:type="dxa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/>
              <w:rPr>
                <w:lang w:eastAsia="ar-SA"/>
              </w:rPr>
            </w:pPr>
          </w:p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4"/>
              <w:jc w:val="center"/>
              <w:rPr>
                <w:lang w:eastAsia="ar-SA"/>
              </w:rPr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FE59DD" w:rsidTr="00FE59DD">
        <w:trPr>
          <w:trHeight w:val="746"/>
        </w:trPr>
        <w:tc>
          <w:tcPr>
            <w:tcW w:w="46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-40"/>
              <w:rPr>
                <w:color w:val="000000"/>
                <w:lang w:val="en-US" w:eastAsia="ar-SA"/>
              </w:rPr>
            </w:pPr>
            <w:bookmarkStart w:id="0" w:name="_GoBack"/>
            <w:bookmarkEnd w:id="0"/>
          </w:p>
        </w:tc>
        <w:tc>
          <w:tcPr>
            <w:tcW w:w="6889" w:type="dxa"/>
            <w:gridSpan w:val="3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lang w:val="en-US"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jc w:val="center"/>
              <w:rPr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jc w:val="center"/>
              <w:rPr>
                <w:lang w:val="en-US" w:eastAsia="ar-SA"/>
              </w:rPr>
            </w:pPr>
          </w:p>
        </w:tc>
      </w:tr>
      <w:tr w:rsidR="00FE59DD" w:rsidTr="00FE59DD">
        <w:trPr>
          <w:trHeight w:val="357"/>
        </w:trPr>
        <w:tc>
          <w:tcPr>
            <w:tcW w:w="7350" w:type="dxa"/>
            <w:gridSpan w:val="4"/>
            <w:hideMark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  <w:proofErr w:type="spellStart"/>
            <w:r>
              <w:rPr>
                <w:color w:val="000000"/>
                <w:lang w:val="en-US"/>
              </w:rPr>
              <w:t>Секретарь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</w:tr>
      <w:tr w:rsidR="00FE59DD" w:rsidTr="00FE59DD">
        <w:trPr>
          <w:trHeight w:val="294"/>
        </w:trPr>
        <w:tc>
          <w:tcPr>
            <w:tcW w:w="461" w:type="dxa"/>
            <w:hideMark/>
          </w:tcPr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-40"/>
              <w:rPr>
                <w:color w:val="000000"/>
                <w:lang w:val="en-US" w:eastAsia="ar-SA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6889" w:type="dxa"/>
            <w:gridSpan w:val="3"/>
            <w:hideMark/>
          </w:tcPr>
          <w:p w:rsidR="00FE59DD" w:rsidRDefault="00FE59D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line="276" w:lineRule="auto"/>
              <w:ind w:right="142"/>
              <w:rPr>
                <w:color w:val="000000"/>
                <w:lang w:eastAsia="ar-SA"/>
              </w:rPr>
            </w:pPr>
            <w:proofErr w:type="spellStart"/>
            <w:r>
              <w:rPr>
                <w:color w:val="000000"/>
              </w:rPr>
              <w:t>Моторева</w:t>
            </w:r>
            <w:proofErr w:type="spellEnd"/>
            <w:r>
              <w:rPr>
                <w:color w:val="000000"/>
              </w:rPr>
              <w:t xml:space="preserve"> Ирина Витальевна</w:t>
            </w:r>
          </w:p>
        </w:tc>
        <w:tc>
          <w:tcPr>
            <w:tcW w:w="431" w:type="dxa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/>
              <w:rPr>
                <w:lang w:eastAsia="ar-SA"/>
              </w:rPr>
            </w:pPr>
          </w:p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4"/>
              <w:jc w:val="center"/>
              <w:rPr>
                <w:lang w:eastAsia="ar-SA"/>
              </w:rPr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FE59DD" w:rsidTr="00FE59DD">
        <w:trPr>
          <w:trHeight w:val="357"/>
        </w:trPr>
        <w:tc>
          <w:tcPr>
            <w:tcW w:w="7350" w:type="dxa"/>
            <w:gridSpan w:val="4"/>
            <w:hideMark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  <w:proofErr w:type="spellStart"/>
            <w:r>
              <w:rPr>
                <w:color w:val="000000"/>
                <w:lang w:val="en-US"/>
              </w:rPr>
              <w:t>Член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</w:tr>
      <w:tr w:rsidR="00FE59DD" w:rsidTr="00FE59DD">
        <w:trPr>
          <w:gridAfter w:val="1"/>
          <w:wAfter w:w="461" w:type="dxa"/>
          <w:trHeight w:val="294"/>
        </w:trPr>
        <w:tc>
          <w:tcPr>
            <w:tcW w:w="6889" w:type="dxa"/>
            <w:gridSpan w:val="2"/>
            <w:hideMark/>
          </w:tcPr>
          <w:p w:rsidR="00FE59DD" w:rsidRDefault="00FE59D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line="276" w:lineRule="auto"/>
              <w:ind w:right="142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Дабаева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Сарюна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Баировна</w:t>
            </w:r>
            <w:proofErr w:type="spellEnd"/>
          </w:p>
        </w:tc>
        <w:tc>
          <w:tcPr>
            <w:tcW w:w="431" w:type="dxa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gridSpan w:val="3"/>
          </w:tcPr>
          <w:p w:rsidR="00FE59DD" w:rsidRDefault="00FE59DD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/>
              <w:rPr>
                <w:lang w:eastAsia="ar-SA"/>
              </w:rPr>
            </w:pPr>
          </w:p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4"/>
              <w:jc w:val="center"/>
              <w:rPr>
                <w:lang w:eastAsia="ar-SA"/>
              </w:rPr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FE59DD" w:rsidTr="00FE59DD">
        <w:trPr>
          <w:trHeight w:val="357"/>
        </w:trPr>
        <w:tc>
          <w:tcPr>
            <w:tcW w:w="7350" w:type="dxa"/>
            <w:gridSpan w:val="4"/>
            <w:hideMark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  <w:proofErr w:type="spellStart"/>
            <w:r>
              <w:rPr>
                <w:color w:val="000000"/>
                <w:lang w:val="en-US"/>
              </w:rPr>
              <w:t>Член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комиссии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</w:tr>
      <w:tr w:rsidR="00FE59DD" w:rsidTr="00FE59DD">
        <w:trPr>
          <w:gridAfter w:val="1"/>
          <w:wAfter w:w="461" w:type="dxa"/>
          <w:trHeight w:val="294"/>
        </w:trPr>
        <w:tc>
          <w:tcPr>
            <w:tcW w:w="6889" w:type="dxa"/>
            <w:gridSpan w:val="2"/>
            <w:hideMark/>
          </w:tcPr>
          <w:p w:rsidR="00FE59DD" w:rsidRDefault="00FE59DD">
            <w:pPr>
              <w:widowControl w:val="0"/>
              <w:pBdr>
                <w:bottom w:val="single" w:sz="12" w:space="1" w:color="auto"/>
              </w:pBdr>
              <w:suppressAutoHyphens/>
              <w:snapToGrid w:val="0"/>
              <w:spacing w:line="276" w:lineRule="auto"/>
              <w:ind w:right="142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Жамбалова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Дулма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Бадманимаевна</w:t>
            </w:r>
            <w:proofErr w:type="spellEnd"/>
          </w:p>
        </w:tc>
        <w:tc>
          <w:tcPr>
            <w:tcW w:w="431" w:type="dxa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gridSpan w:val="3"/>
          </w:tcPr>
          <w:p w:rsidR="00FE59DD" w:rsidRDefault="00FE59DD">
            <w:pPr>
              <w:pBdr>
                <w:bottom w:val="single" w:sz="12" w:space="1" w:color="auto"/>
              </w:pBdr>
              <w:snapToGrid w:val="0"/>
              <w:spacing w:line="276" w:lineRule="auto"/>
              <w:ind w:right="144"/>
              <w:rPr>
                <w:lang w:eastAsia="ar-SA"/>
              </w:rPr>
            </w:pPr>
          </w:p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4"/>
              <w:jc w:val="center"/>
              <w:rPr>
                <w:lang w:eastAsia="ar-SA"/>
              </w:rPr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FE59DD" w:rsidTr="00FE59DD">
        <w:trPr>
          <w:trHeight w:val="357"/>
        </w:trPr>
        <w:tc>
          <w:tcPr>
            <w:tcW w:w="7350" w:type="dxa"/>
            <w:gridSpan w:val="4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</w:tr>
      <w:tr w:rsidR="00FE59DD" w:rsidTr="00FE59DD">
        <w:trPr>
          <w:gridAfter w:val="1"/>
          <w:wAfter w:w="461" w:type="dxa"/>
          <w:trHeight w:val="294"/>
        </w:trPr>
        <w:tc>
          <w:tcPr>
            <w:tcW w:w="688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2"/>
              <w:rPr>
                <w:color w:val="000000"/>
                <w:lang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gridSpan w:val="3"/>
          </w:tcPr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4"/>
              <w:jc w:val="center"/>
              <w:rPr>
                <w:lang w:eastAsia="ar-SA"/>
              </w:rPr>
            </w:pPr>
          </w:p>
        </w:tc>
      </w:tr>
      <w:tr w:rsidR="00FE59DD" w:rsidTr="00FE59DD">
        <w:trPr>
          <w:trHeight w:val="746"/>
        </w:trPr>
        <w:tc>
          <w:tcPr>
            <w:tcW w:w="46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-40"/>
              <w:rPr>
                <w:color w:val="000000"/>
                <w:lang w:val="en-US" w:eastAsia="ar-SA"/>
              </w:rPr>
            </w:pPr>
          </w:p>
        </w:tc>
        <w:tc>
          <w:tcPr>
            <w:tcW w:w="6889" w:type="dxa"/>
            <w:gridSpan w:val="3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lang w:val="en-US"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jc w:val="center"/>
              <w:rPr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jc w:val="center"/>
              <w:rPr>
                <w:lang w:val="en-US" w:eastAsia="ar-SA"/>
              </w:rPr>
            </w:pPr>
          </w:p>
        </w:tc>
      </w:tr>
      <w:tr w:rsidR="00FE59DD" w:rsidTr="00FE59DD">
        <w:trPr>
          <w:trHeight w:val="357"/>
        </w:trPr>
        <w:tc>
          <w:tcPr>
            <w:tcW w:w="7350" w:type="dxa"/>
            <w:gridSpan w:val="4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color w:val="000000"/>
                <w:lang w:val="en-US" w:eastAsia="ar-SA"/>
              </w:rPr>
            </w:pPr>
          </w:p>
        </w:tc>
      </w:tr>
      <w:tr w:rsidR="00FE59DD" w:rsidTr="00FE59DD">
        <w:trPr>
          <w:gridAfter w:val="1"/>
          <w:wAfter w:w="461" w:type="dxa"/>
          <w:trHeight w:val="294"/>
        </w:trPr>
        <w:tc>
          <w:tcPr>
            <w:tcW w:w="688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2"/>
              <w:rPr>
                <w:color w:val="000000"/>
                <w:lang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gridSpan w:val="3"/>
          </w:tcPr>
          <w:p w:rsidR="00FE59DD" w:rsidRDefault="00FE59DD">
            <w:pPr>
              <w:widowControl w:val="0"/>
              <w:suppressAutoHyphens/>
              <w:snapToGrid w:val="0"/>
              <w:spacing w:line="276" w:lineRule="auto"/>
              <w:ind w:right="144"/>
              <w:jc w:val="center"/>
              <w:rPr>
                <w:lang w:eastAsia="ar-SA"/>
              </w:rPr>
            </w:pPr>
          </w:p>
        </w:tc>
      </w:tr>
      <w:tr w:rsidR="00FE59DD" w:rsidTr="00FE59DD">
        <w:trPr>
          <w:trHeight w:val="746"/>
        </w:trPr>
        <w:tc>
          <w:tcPr>
            <w:tcW w:w="46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-40"/>
              <w:rPr>
                <w:color w:val="000000"/>
                <w:lang w:val="en-US" w:eastAsia="ar-SA"/>
              </w:rPr>
            </w:pPr>
          </w:p>
        </w:tc>
        <w:tc>
          <w:tcPr>
            <w:tcW w:w="6889" w:type="dxa"/>
            <w:gridSpan w:val="3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rPr>
                <w:lang w:val="en-US" w:eastAsia="ar-SA"/>
              </w:rPr>
            </w:pPr>
          </w:p>
        </w:tc>
        <w:tc>
          <w:tcPr>
            <w:tcW w:w="431" w:type="dxa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jc w:val="center"/>
              <w:rPr>
                <w:lang w:val="en-US" w:eastAsia="ar-SA"/>
              </w:rPr>
            </w:pPr>
          </w:p>
        </w:tc>
        <w:tc>
          <w:tcPr>
            <w:tcW w:w="1579" w:type="dxa"/>
            <w:gridSpan w:val="2"/>
          </w:tcPr>
          <w:p w:rsidR="00FE59DD" w:rsidRDefault="00FE59DD">
            <w:pPr>
              <w:widowControl w:val="0"/>
              <w:suppressAutoHyphens/>
              <w:snapToGrid w:val="0"/>
              <w:spacing w:before="40" w:after="120" w:line="276" w:lineRule="auto"/>
              <w:ind w:right="144"/>
              <w:jc w:val="center"/>
              <w:rPr>
                <w:lang w:val="en-US" w:eastAsia="ar-SA"/>
              </w:rPr>
            </w:pPr>
          </w:p>
        </w:tc>
      </w:tr>
    </w:tbl>
    <w:p w:rsidR="00FE59DD" w:rsidRDefault="00FE59DD" w:rsidP="00FE59DD"/>
    <w:p w:rsidR="00C96274" w:rsidRDefault="00C96274"/>
    <w:sectPr w:rsidR="00C9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DD"/>
    <w:rsid w:val="003502ED"/>
    <w:rsid w:val="005E279F"/>
    <w:rsid w:val="00AF3836"/>
    <w:rsid w:val="00B14466"/>
    <w:rsid w:val="00B23AFB"/>
    <w:rsid w:val="00B67206"/>
    <w:rsid w:val="00C84D62"/>
    <w:rsid w:val="00C96274"/>
    <w:rsid w:val="00D04884"/>
    <w:rsid w:val="00D206F9"/>
    <w:rsid w:val="00EF5C9A"/>
    <w:rsid w:val="00FE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9DD"/>
    <w:rPr>
      <w:strike w:val="0"/>
      <w:dstrike w:val="0"/>
      <w:color w:val="0099FF"/>
      <w:u w:val="none"/>
      <w:effect w:val="none"/>
    </w:rPr>
  </w:style>
  <w:style w:type="paragraph" w:styleId="a4">
    <w:name w:val="Normal (Web)"/>
    <w:basedOn w:val="a"/>
    <w:unhideWhenUsed/>
    <w:rsid w:val="00FE59DD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FE59DD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styleId="a5">
    <w:name w:val="Strong"/>
    <w:basedOn w:val="a0"/>
    <w:qFormat/>
    <w:rsid w:val="00FE59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E59DD"/>
    <w:rPr>
      <w:strike w:val="0"/>
      <w:dstrike w:val="0"/>
      <w:color w:val="0099FF"/>
      <w:u w:val="none"/>
      <w:effect w:val="none"/>
    </w:rPr>
  </w:style>
  <w:style w:type="paragraph" w:styleId="a4">
    <w:name w:val="Normal (Web)"/>
    <w:basedOn w:val="a"/>
    <w:unhideWhenUsed/>
    <w:rsid w:val="00FE59DD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FE59DD"/>
    <w:pPr>
      <w:widowControl w:val="0"/>
      <w:suppressAutoHyphens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character" w:styleId="a5">
    <w:name w:val="Strong"/>
    <w:basedOn w:val="a0"/>
    <w:qFormat/>
    <w:rsid w:val="00FE5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91;&#1083;&#1100;&#1076;&#1091;&#1088;&#1075;&#107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A631-2591-4878-950F-19A7D03B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2016-12-14T00:38:00Z</cp:lastPrinted>
  <dcterms:created xsi:type="dcterms:W3CDTF">2016-12-12T01:59:00Z</dcterms:created>
  <dcterms:modified xsi:type="dcterms:W3CDTF">2016-12-14T00:39:00Z</dcterms:modified>
</cp:coreProperties>
</file>