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5424E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84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84F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FBD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15а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FBD">
        <w:rPr>
          <w:rFonts w:ascii="Times New Roman" w:hAnsi="Times New Roman" w:cs="Times New Roman"/>
          <w:sz w:val="28"/>
          <w:szCs w:val="28"/>
        </w:rPr>
        <w:t>. Дульдурга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предварительных и ожидаемых итогах социально - экономического развития за 2017 год 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Положения «О бюджетном процессе сельского поселения «Дульдурга» для составления проекта бюджета сельского поселения «Дульдурга»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 о предварительных и ожидаемых итогах социально - экономического развития за 2017 год</w:t>
      </w:r>
      <w:r w:rsidR="006F2ED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 xml:space="preserve">нта его официального подписания;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</w:t>
      </w:r>
      <w:proofErr w:type="spellStart"/>
      <w:r w:rsidRPr="00F84FB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«Дульдурга»       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F84FBD">
        <w:rPr>
          <w:rFonts w:ascii="Times New Roman" w:hAnsi="Times New Roman" w:cs="Times New Roman"/>
          <w:sz w:val="20"/>
          <w:szCs w:val="20"/>
        </w:rPr>
        <w:t xml:space="preserve">: Б.Б. </w:t>
      </w: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Дондокова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BD">
        <w:rPr>
          <w:rFonts w:ascii="Times New Roman" w:hAnsi="Times New Roman" w:cs="Times New Roman"/>
          <w:sz w:val="20"/>
          <w:szCs w:val="20"/>
        </w:rPr>
        <w:t>Тел: 8(30256)2-20-01</w:t>
      </w:r>
    </w:p>
    <w:p w:rsidR="0015424E" w:rsidRPr="0015424E" w:rsidRDefault="0015424E" w:rsidP="001542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424E" w:rsidRDefault="0015424E" w:rsidP="001542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>к Постановлению №</w:t>
      </w:r>
      <w:r>
        <w:rPr>
          <w:rFonts w:ascii="Times New Roman" w:hAnsi="Times New Roman" w:cs="Times New Roman"/>
          <w:sz w:val="28"/>
          <w:szCs w:val="28"/>
        </w:rPr>
        <w:t xml:space="preserve"> 15а</w:t>
      </w:r>
      <w:r w:rsidRPr="001542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19.01.</w:t>
      </w:r>
      <w:r w:rsidRPr="001542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24E">
        <w:rPr>
          <w:rFonts w:ascii="Times New Roman" w:hAnsi="Times New Roman" w:cs="Times New Roman"/>
          <w:sz w:val="28"/>
          <w:szCs w:val="28"/>
        </w:rPr>
        <w:t>г.</w:t>
      </w:r>
    </w:p>
    <w:p w:rsidR="0015424E" w:rsidRDefault="0015424E" w:rsidP="001542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4E" w:rsidRPr="0015424E" w:rsidRDefault="0015424E" w:rsidP="001542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24E" w:rsidRPr="0015424E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4E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социально-экономического развития </w:t>
      </w:r>
    </w:p>
    <w:p w:rsidR="0015424E" w:rsidRPr="0015424E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4E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 на 201</w:t>
      </w:r>
      <w:r w:rsidR="00A60435">
        <w:rPr>
          <w:rFonts w:ascii="Times New Roman" w:hAnsi="Times New Roman" w:cs="Times New Roman"/>
          <w:b/>
          <w:sz w:val="28"/>
          <w:szCs w:val="28"/>
        </w:rPr>
        <w:t>5</w:t>
      </w:r>
      <w:r w:rsidR="003B1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24E">
        <w:rPr>
          <w:rFonts w:ascii="Times New Roman" w:hAnsi="Times New Roman" w:cs="Times New Roman"/>
          <w:b/>
          <w:sz w:val="28"/>
          <w:szCs w:val="28"/>
        </w:rPr>
        <w:t>-</w:t>
      </w:r>
      <w:r w:rsidR="003B1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24E">
        <w:rPr>
          <w:rFonts w:ascii="Times New Roman" w:hAnsi="Times New Roman" w:cs="Times New Roman"/>
          <w:b/>
          <w:sz w:val="28"/>
          <w:szCs w:val="28"/>
        </w:rPr>
        <w:t>201</w:t>
      </w:r>
      <w:r w:rsidR="00A60435">
        <w:rPr>
          <w:rFonts w:ascii="Times New Roman" w:hAnsi="Times New Roman" w:cs="Times New Roman"/>
          <w:b/>
          <w:sz w:val="28"/>
          <w:szCs w:val="28"/>
        </w:rPr>
        <w:t>7</w:t>
      </w:r>
      <w:r w:rsidRPr="0015424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5424E" w:rsidRPr="0015424E" w:rsidRDefault="0015424E" w:rsidP="00154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Ind w:w="-34" w:type="dxa"/>
        <w:tblLook w:val="04A0"/>
      </w:tblPr>
      <w:tblGrid>
        <w:gridCol w:w="496"/>
        <w:gridCol w:w="3730"/>
        <w:gridCol w:w="1353"/>
        <w:gridCol w:w="1081"/>
        <w:gridCol w:w="1336"/>
        <w:gridCol w:w="236"/>
        <w:gridCol w:w="1373"/>
      </w:tblGrid>
      <w:tr w:rsidR="0015424E" w:rsidRPr="0015424E" w:rsidTr="004E1195">
        <w:trPr>
          <w:trHeight w:val="816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изм</w:t>
            </w:r>
            <w:proofErr w:type="spell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81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Факт 201</w:t>
            </w:r>
            <w:r w:rsidR="00A6043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336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Факт 201</w:t>
            </w:r>
            <w:r w:rsidR="00A6043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Прогноз </w:t>
            </w:r>
            <w:r w:rsidRPr="0015424E">
              <w:rPr>
                <w:rFonts w:ascii="Times New Roman" w:hAnsi="Times New Roman"/>
                <w:sz w:val="28"/>
                <w:szCs w:val="28"/>
              </w:rPr>
              <w:t>201</w:t>
            </w:r>
            <w:r w:rsidR="00A6043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24E" w:rsidRPr="0015424E" w:rsidTr="004E1195">
        <w:trPr>
          <w:trHeight w:val="816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1542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Демографические показатели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1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постоянного населения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8209</w:t>
            </w:r>
          </w:p>
        </w:tc>
        <w:tc>
          <w:tcPr>
            <w:tcW w:w="1336" w:type="dxa"/>
          </w:tcPr>
          <w:p w:rsidR="0015424E" w:rsidRPr="0015424E" w:rsidRDefault="003B13CA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8254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  <w:r w:rsidR="00B81C3C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родившихся</w:t>
            </w:r>
            <w:proofErr w:type="gramEnd"/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336" w:type="dxa"/>
          </w:tcPr>
          <w:p w:rsidR="0015424E" w:rsidRPr="0015424E" w:rsidRDefault="003B13CA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умерших</w:t>
            </w:r>
            <w:proofErr w:type="gramEnd"/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Естественный прирост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прибывших</w:t>
            </w:r>
            <w:proofErr w:type="gramEnd"/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убывших</w:t>
            </w:r>
            <w:proofErr w:type="gramEnd"/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Миграционный прирост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5424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1542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.Труд и занятость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1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Уровень официально зарегистрированной безработицы, %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15424E" w:rsidRPr="0015424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346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Трудоустроены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374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425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в т.ч. на постоянную работу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 по региону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29,9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B81C3C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1542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Промышленность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1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Промышленность, кол-во предприятий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ЖКХ, кол-во котельных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мощност</w:t>
            </w:r>
            <w:r w:rsidR="009272BC">
              <w:rPr>
                <w:rFonts w:ascii="Times New Roman" w:hAnsi="Times New Roman"/>
                <w:sz w:val="28"/>
                <w:szCs w:val="28"/>
                <w:lang w:val="ru-RU"/>
              </w:rPr>
              <w:t>ь источников тепла отдельно по</w:t>
            </w: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каждой</w:t>
            </w:r>
            <w:r w:rsidR="009272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отельной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Гкал/час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уличных тепловых сетей в        двухтрубном исчислении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жилищный фонд, оборудованный        отоплением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объем тепловой энергии, предоставляемый         потребителям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.Г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кал.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общая площадь жилых помещений,        приходящихся в среднем на 1 жителя, всего,    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охота, лесное хозяйство, кол-во предприятий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в т.ч. ИП, занятые в сфере сельского хозяйства</w:t>
            </w:r>
            <w:proofErr w:type="gramEnd"/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15424E" w:rsidRPr="0015424E" w:rsidTr="004E1195">
        <w:trPr>
          <w:trHeight w:val="547"/>
        </w:trPr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КФХ, кол-во предприятий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Строительство, кол-во предприятий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Транспорт и связь, кол-во предприятий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в т.ч. ИП, занятые в сфере транспорта и связи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протяженность дорог 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ведомственного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 </w:t>
            </w:r>
          </w:p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общего пользования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44,37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Оптовая и розничная торговля, кол-во объектов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Гостиницы и рестораны, кол-во предприятий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 в них мест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Аптеки и аптечные магазины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 площадь торгового зала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236" w:type="dxa"/>
            <w:tcBorders>
              <w:right w:val="nil"/>
            </w:tcBorders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</w:tcBorders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 в них мест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 площадь зала обслуживания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Объекты бытового обслуживания: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техническое обслуживание автотранспортных</w:t>
            </w:r>
          </w:p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средств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ремонт и пошив 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швейных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, меховых и кожаных</w:t>
            </w:r>
          </w:p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15424E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ремонт и пошив обуви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парикмахерские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фотоателье, фотолаборатории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бань, саун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        в них мест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ритуальные услуги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кол-во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численность обучающихся, всего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уч-ся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1849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1849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1849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Лечебно-оздоровительные учреждения, кол-во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 xml:space="preserve">      число коек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Субъекты малого предпринимательства, официально зарегистрированные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153</w:t>
            </w:r>
          </w:p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граждан, пользующихся социальной поддержкой по оплате жилого помещения и коммунальных услуг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3365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3177</w:t>
            </w:r>
          </w:p>
        </w:tc>
        <w:tc>
          <w:tcPr>
            <w:tcW w:w="1609" w:type="dxa"/>
            <w:gridSpan w:val="2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3177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Объем средств, предусмотренных на предоставление социальной поддержки по оплате жилого помещения и коммунальных услуг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32513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32136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32125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семей, получивших субсидии на оплату жилого помещения и коммунальных </w:t>
            </w: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ед-ца</w:t>
            </w:r>
            <w:proofErr w:type="spellEnd"/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1175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1755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1625</w:t>
            </w:r>
          </w:p>
        </w:tc>
      </w:tr>
      <w:tr w:rsidR="0015424E" w:rsidRPr="0015424E" w:rsidTr="004E1195">
        <w:tc>
          <w:tcPr>
            <w:tcW w:w="496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</w:rPr>
            </w:pPr>
            <w:r w:rsidRPr="0015424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30" w:type="dxa"/>
          </w:tcPr>
          <w:p w:rsidR="0015424E" w:rsidRPr="0015424E" w:rsidRDefault="0015424E" w:rsidP="009272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Сумма начисленных субсидий населению на оплату жилого помещения и коммунальных услу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г(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по району)</w:t>
            </w:r>
          </w:p>
        </w:tc>
        <w:tc>
          <w:tcPr>
            <w:tcW w:w="1353" w:type="dxa"/>
          </w:tcPr>
          <w:p w:rsidR="0015424E" w:rsidRPr="0015424E" w:rsidRDefault="0015424E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5424E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081" w:type="dxa"/>
          </w:tcPr>
          <w:p w:rsidR="0015424E" w:rsidRPr="0015424E" w:rsidRDefault="00A60435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13813</w:t>
            </w:r>
          </w:p>
        </w:tc>
        <w:tc>
          <w:tcPr>
            <w:tcW w:w="1336" w:type="dxa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12502</w:t>
            </w:r>
          </w:p>
        </w:tc>
        <w:tc>
          <w:tcPr>
            <w:tcW w:w="1609" w:type="dxa"/>
            <w:gridSpan w:val="2"/>
          </w:tcPr>
          <w:p w:rsidR="0015424E" w:rsidRPr="0015424E" w:rsidRDefault="00B81C3C" w:rsidP="009272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12859</w:t>
            </w:r>
          </w:p>
        </w:tc>
      </w:tr>
    </w:tbl>
    <w:p w:rsidR="0015424E" w:rsidRPr="0015424E" w:rsidRDefault="0015424E" w:rsidP="001542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15424E" w:rsidRDefault="0015424E" w:rsidP="001542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15424E" w:rsidRDefault="0015424E" w:rsidP="0031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>Предварительные и ожидаемые итоги социально-экономического развития</w:t>
      </w:r>
    </w:p>
    <w:p w:rsidR="0015424E" w:rsidRPr="0015424E" w:rsidRDefault="0015424E" w:rsidP="0031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>сельского поселения «Дульдурга» на 201</w:t>
      </w:r>
      <w:r w:rsidR="00315C29">
        <w:rPr>
          <w:rFonts w:ascii="Times New Roman" w:hAnsi="Times New Roman" w:cs="Times New Roman"/>
          <w:sz w:val="28"/>
          <w:szCs w:val="28"/>
        </w:rPr>
        <w:t>7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424E" w:rsidRPr="0015424E" w:rsidRDefault="0015424E" w:rsidP="001542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15424E" w:rsidRDefault="0015424E" w:rsidP="0015424E">
      <w:pPr>
        <w:pStyle w:val="a3"/>
        <w:ind w:firstLine="709"/>
        <w:jc w:val="both"/>
        <w:rPr>
          <w:szCs w:val="28"/>
        </w:rPr>
      </w:pPr>
      <w:proofErr w:type="gramStart"/>
      <w:r w:rsidRPr="0015424E">
        <w:rPr>
          <w:szCs w:val="28"/>
        </w:rPr>
        <w:t>Итоги социально-экономического развития сельского поселения «Дульдурга» в 201</w:t>
      </w:r>
      <w:r w:rsidR="00366AA5">
        <w:rPr>
          <w:szCs w:val="28"/>
        </w:rPr>
        <w:t>7</w:t>
      </w:r>
      <w:r w:rsidRPr="0015424E">
        <w:rPr>
          <w:szCs w:val="28"/>
        </w:rPr>
        <w:t xml:space="preserve"> году подводятся по направленным на достижения целей, сформулированных в Комплексной программе социально-экономического развития сельского поселения «Дульдурга» на 2011-2020 годы.</w:t>
      </w:r>
      <w:proofErr w:type="gramEnd"/>
      <w:r w:rsidRPr="0015424E">
        <w:rPr>
          <w:szCs w:val="28"/>
        </w:rPr>
        <w:t xml:space="preserve"> Главной целью Комплексной программы социально-экономического развития сельского поселения «Дульдурга» на 2011-2020 годы является обеспечение устойчивого роста уровня жизни, доходов и занятости населения, формирование развитого рынка социальных услуг и обеспечение их доступности для жителей села, повышение  эффективности и качества предоставления социальных услуг.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15424E" w:rsidRDefault="0015424E" w:rsidP="001542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 xml:space="preserve">       Численность постоянного населения по оценке на 1 января 201</w:t>
      </w:r>
      <w:r w:rsidR="00366AA5">
        <w:rPr>
          <w:rFonts w:ascii="Times New Roman" w:hAnsi="Times New Roman" w:cs="Times New Roman"/>
          <w:sz w:val="28"/>
          <w:szCs w:val="28"/>
        </w:rPr>
        <w:t>7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года составила 82</w:t>
      </w:r>
      <w:r w:rsidR="00366AA5">
        <w:rPr>
          <w:rFonts w:ascii="Times New Roman" w:hAnsi="Times New Roman" w:cs="Times New Roman"/>
          <w:sz w:val="28"/>
          <w:szCs w:val="28"/>
        </w:rPr>
        <w:t>54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366AA5">
        <w:rPr>
          <w:rFonts w:ascii="Times New Roman" w:hAnsi="Times New Roman" w:cs="Times New Roman"/>
          <w:sz w:val="28"/>
          <w:szCs w:val="28"/>
        </w:rPr>
        <w:t>6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="00366AA5">
        <w:rPr>
          <w:rFonts w:ascii="Times New Roman" w:hAnsi="Times New Roman" w:cs="Times New Roman"/>
          <w:sz w:val="28"/>
          <w:szCs w:val="28"/>
        </w:rPr>
        <w:t>112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366AA5">
        <w:rPr>
          <w:rFonts w:ascii="Times New Roman" w:hAnsi="Times New Roman" w:cs="Times New Roman"/>
          <w:sz w:val="28"/>
          <w:szCs w:val="28"/>
        </w:rPr>
        <w:t>30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66AA5">
        <w:rPr>
          <w:rFonts w:ascii="Times New Roman" w:hAnsi="Times New Roman" w:cs="Times New Roman"/>
          <w:sz w:val="28"/>
          <w:szCs w:val="28"/>
        </w:rPr>
        <w:t>больше</w:t>
      </w:r>
      <w:r w:rsidRPr="0015424E">
        <w:rPr>
          <w:rFonts w:ascii="Times New Roman" w:hAnsi="Times New Roman" w:cs="Times New Roman"/>
          <w:sz w:val="28"/>
          <w:szCs w:val="28"/>
        </w:rPr>
        <w:t>, чем в 201</w:t>
      </w:r>
      <w:r w:rsidR="00366AA5">
        <w:rPr>
          <w:rFonts w:ascii="Times New Roman" w:hAnsi="Times New Roman" w:cs="Times New Roman"/>
          <w:sz w:val="28"/>
          <w:szCs w:val="28"/>
        </w:rPr>
        <w:t>5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Pr="0015424E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Pr="0015424E">
        <w:rPr>
          <w:rFonts w:ascii="Times New Roman" w:hAnsi="Times New Roman" w:cs="Times New Roman"/>
          <w:sz w:val="28"/>
          <w:szCs w:val="28"/>
        </w:rPr>
        <w:t xml:space="preserve"> 7</w:t>
      </w:r>
      <w:r w:rsidR="00366AA5">
        <w:rPr>
          <w:rFonts w:ascii="Times New Roman" w:hAnsi="Times New Roman" w:cs="Times New Roman"/>
          <w:sz w:val="28"/>
          <w:szCs w:val="28"/>
        </w:rPr>
        <w:t>0</w:t>
      </w:r>
      <w:r w:rsidRPr="0015424E">
        <w:rPr>
          <w:rFonts w:ascii="Times New Roman" w:hAnsi="Times New Roman" w:cs="Times New Roman"/>
          <w:sz w:val="28"/>
          <w:szCs w:val="28"/>
        </w:rPr>
        <w:t xml:space="preserve"> умерших, что на </w:t>
      </w:r>
      <w:r w:rsidR="00366AA5">
        <w:rPr>
          <w:rFonts w:ascii="Times New Roman" w:hAnsi="Times New Roman" w:cs="Times New Roman"/>
          <w:sz w:val="28"/>
          <w:szCs w:val="28"/>
        </w:rPr>
        <w:t>9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366AA5">
        <w:rPr>
          <w:rFonts w:ascii="Times New Roman" w:hAnsi="Times New Roman" w:cs="Times New Roman"/>
          <w:sz w:val="28"/>
          <w:szCs w:val="28"/>
        </w:rPr>
        <w:t>меньше</w:t>
      </w:r>
      <w:r w:rsidRPr="0015424E">
        <w:rPr>
          <w:rFonts w:ascii="Times New Roman" w:hAnsi="Times New Roman" w:cs="Times New Roman"/>
          <w:sz w:val="28"/>
          <w:szCs w:val="28"/>
        </w:rPr>
        <w:t>, чем в 201</w:t>
      </w:r>
      <w:r w:rsidR="00366AA5">
        <w:rPr>
          <w:rFonts w:ascii="Times New Roman" w:hAnsi="Times New Roman" w:cs="Times New Roman"/>
          <w:sz w:val="28"/>
          <w:szCs w:val="28"/>
        </w:rPr>
        <w:t>5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году. Естественный прирост населения по сравнению с прошлым годом у</w:t>
      </w:r>
      <w:r w:rsidR="00366AA5">
        <w:rPr>
          <w:rFonts w:ascii="Times New Roman" w:hAnsi="Times New Roman" w:cs="Times New Roman"/>
          <w:sz w:val="28"/>
          <w:szCs w:val="28"/>
        </w:rPr>
        <w:t>величилс</w:t>
      </w:r>
      <w:r w:rsidRPr="0015424E">
        <w:rPr>
          <w:rFonts w:ascii="Times New Roman" w:hAnsi="Times New Roman" w:cs="Times New Roman"/>
          <w:sz w:val="28"/>
          <w:szCs w:val="28"/>
        </w:rPr>
        <w:t xml:space="preserve">я на </w:t>
      </w:r>
      <w:r w:rsidR="00366AA5">
        <w:rPr>
          <w:rFonts w:ascii="Times New Roman" w:hAnsi="Times New Roman" w:cs="Times New Roman"/>
          <w:sz w:val="28"/>
          <w:szCs w:val="28"/>
        </w:rPr>
        <w:t>39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 и составил </w:t>
      </w:r>
      <w:r w:rsidR="00366AA5">
        <w:rPr>
          <w:rFonts w:ascii="Times New Roman" w:hAnsi="Times New Roman" w:cs="Times New Roman"/>
          <w:sz w:val="28"/>
          <w:szCs w:val="28"/>
        </w:rPr>
        <w:t>42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 xml:space="preserve">       В органах </w:t>
      </w:r>
      <w:proofErr w:type="spellStart"/>
      <w:r w:rsidRPr="0015424E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15424E">
        <w:rPr>
          <w:rFonts w:ascii="Times New Roman" w:hAnsi="Times New Roman" w:cs="Times New Roman"/>
          <w:sz w:val="28"/>
          <w:szCs w:val="28"/>
        </w:rPr>
        <w:t xml:space="preserve"> оформлено </w:t>
      </w:r>
      <w:r w:rsidR="00AB3905">
        <w:rPr>
          <w:rFonts w:ascii="Times New Roman" w:hAnsi="Times New Roman" w:cs="Times New Roman"/>
          <w:sz w:val="28"/>
          <w:szCs w:val="28"/>
        </w:rPr>
        <w:t>39</w:t>
      </w:r>
      <w:r w:rsidRPr="0015424E">
        <w:rPr>
          <w:rFonts w:ascii="Times New Roman" w:hAnsi="Times New Roman" w:cs="Times New Roman"/>
          <w:sz w:val="28"/>
          <w:szCs w:val="28"/>
        </w:rPr>
        <w:t xml:space="preserve"> брака, и 2</w:t>
      </w:r>
      <w:r w:rsidR="00AB3905">
        <w:rPr>
          <w:rFonts w:ascii="Times New Roman" w:hAnsi="Times New Roman" w:cs="Times New Roman"/>
          <w:sz w:val="28"/>
          <w:szCs w:val="28"/>
        </w:rPr>
        <w:t>5</w:t>
      </w:r>
      <w:r w:rsidRPr="0015424E">
        <w:rPr>
          <w:rFonts w:ascii="Times New Roman" w:hAnsi="Times New Roman" w:cs="Times New Roman"/>
          <w:sz w:val="28"/>
          <w:szCs w:val="28"/>
        </w:rPr>
        <w:t xml:space="preserve"> разводов. По сравнению с прошлым годом количество заключенных браков у</w:t>
      </w:r>
      <w:r w:rsidR="00AB3905">
        <w:rPr>
          <w:rFonts w:ascii="Times New Roman" w:hAnsi="Times New Roman" w:cs="Times New Roman"/>
          <w:sz w:val="28"/>
          <w:szCs w:val="28"/>
        </w:rPr>
        <w:t>величи</w:t>
      </w:r>
      <w:r w:rsidRPr="0015424E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AB3905">
        <w:rPr>
          <w:rFonts w:ascii="Times New Roman" w:hAnsi="Times New Roman" w:cs="Times New Roman"/>
          <w:sz w:val="28"/>
          <w:szCs w:val="28"/>
        </w:rPr>
        <w:t>7</w:t>
      </w:r>
      <w:r w:rsidRPr="0015424E">
        <w:rPr>
          <w:rFonts w:ascii="Times New Roman" w:hAnsi="Times New Roman" w:cs="Times New Roman"/>
          <w:sz w:val="28"/>
          <w:szCs w:val="28"/>
        </w:rPr>
        <w:t xml:space="preserve"> браков, расторгнутых</w:t>
      </w:r>
      <w:r w:rsidR="00AB3905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Pr="0015424E">
        <w:rPr>
          <w:rFonts w:ascii="Times New Roman" w:hAnsi="Times New Roman" w:cs="Times New Roman"/>
          <w:sz w:val="28"/>
          <w:szCs w:val="28"/>
        </w:rPr>
        <w:t xml:space="preserve"> – на </w:t>
      </w:r>
      <w:r w:rsidR="00AB3905">
        <w:rPr>
          <w:rFonts w:ascii="Times New Roman" w:hAnsi="Times New Roman" w:cs="Times New Roman"/>
          <w:sz w:val="28"/>
          <w:szCs w:val="28"/>
        </w:rPr>
        <w:t>4</w:t>
      </w:r>
      <w:r w:rsidRPr="0015424E">
        <w:rPr>
          <w:rFonts w:ascii="Times New Roman" w:hAnsi="Times New Roman" w:cs="Times New Roman"/>
          <w:sz w:val="28"/>
          <w:szCs w:val="28"/>
        </w:rPr>
        <w:t xml:space="preserve">  развод</w:t>
      </w:r>
      <w:r w:rsidR="00AB3905">
        <w:rPr>
          <w:rFonts w:ascii="Times New Roman" w:hAnsi="Times New Roman" w:cs="Times New Roman"/>
          <w:sz w:val="28"/>
          <w:szCs w:val="28"/>
        </w:rPr>
        <w:t>а</w:t>
      </w:r>
      <w:r w:rsidRPr="0015424E">
        <w:rPr>
          <w:rFonts w:ascii="Times New Roman" w:hAnsi="Times New Roman" w:cs="Times New Roman"/>
          <w:sz w:val="28"/>
          <w:szCs w:val="28"/>
        </w:rPr>
        <w:t>.      За  201</w:t>
      </w:r>
      <w:r w:rsidR="00C15D81" w:rsidRPr="00C15D81">
        <w:rPr>
          <w:rFonts w:ascii="Times New Roman" w:hAnsi="Times New Roman" w:cs="Times New Roman"/>
          <w:sz w:val="28"/>
          <w:szCs w:val="28"/>
        </w:rPr>
        <w:t>6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 в сел</w:t>
      </w:r>
      <w:r w:rsidR="00C15D81">
        <w:rPr>
          <w:rFonts w:ascii="Times New Roman" w:hAnsi="Times New Roman" w:cs="Times New Roman"/>
          <w:sz w:val="28"/>
          <w:szCs w:val="28"/>
        </w:rPr>
        <w:t>е</w:t>
      </w:r>
      <w:r w:rsidRPr="0015424E">
        <w:rPr>
          <w:rFonts w:ascii="Times New Roman" w:hAnsi="Times New Roman" w:cs="Times New Roman"/>
          <w:sz w:val="28"/>
          <w:szCs w:val="28"/>
        </w:rPr>
        <w:t xml:space="preserve"> Дульдурга прибыли </w:t>
      </w:r>
      <w:r w:rsidR="00C15D81">
        <w:rPr>
          <w:rFonts w:ascii="Times New Roman" w:hAnsi="Times New Roman" w:cs="Times New Roman"/>
          <w:sz w:val="28"/>
          <w:szCs w:val="28"/>
        </w:rPr>
        <w:t>8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человек, выбыли </w:t>
      </w:r>
      <w:r w:rsidR="00C15D81">
        <w:rPr>
          <w:rFonts w:ascii="Times New Roman" w:hAnsi="Times New Roman" w:cs="Times New Roman"/>
          <w:sz w:val="28"/>
          <w:szCs w:val="28"/>
        </w:rPr>
        <w:t>10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человек, миграционный приток составил </w:t>
      </w:r>
      <w:r w:rsidR="00C15D81">
        <w:rPr>
          <w:rFonts w:ascii="Times New Roman" w:hAnsi="Times New Roman" w:cs="Times New Roman"/>
          <w:sz w:val="28"/>
          <w:szCs w:val="28"/>
        </w:rPr>
        <w:t>-2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424E" w:rsidRPr="0015424E" w:rsidRDefault="0015424E" w:rsidP="001542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>Занятость и безработица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424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5424E">
        <w:rPr>
          <w:rFonts w:ascii="Times New Roman" w:hAnsi="Times New Roman" w:cs="Times New Roman"/>
          <w:sz w:val="28"/>
          <w:szCs w:val="28"/>
        </w:rPr>
        <w:t xml:space="preserve"> 201</w:t>
      </w:r>
      <w:r w:rsidR="00AB3905">
        <w:rPr>
          <w:rFonts w:ascii="Times New Roman" w:hAnsi="Times New Roman" w:cs="Times New Roman"/>
          <w:sz w:val="28"/>
          <w:szCs w:val="28"/>
        </w:rPr>
        <w:t>6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года численность работников предприятий и организаций составила 19</w:t>
      </w:r>
      <w:r w:rsidR="00AB3905">
        <w:rPr>
          <w:rFonts w:ascii="Times New Roman" w:hAnsi="Times New Roman" w:cs="Times New Roman"/>
          <w:sz w:val="28"/>
          <w:szCs w:val="28"/>
        </w:rPr>
        <w:t>85</w:t>
      </w:r>
      <w:r w:rsidRPr="001542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 xml:space="preserve">     Численность не занятых трудовой деятельностью граждан, состоящих на учете в органах государственной службы занятости, на 1 января 201</w:t>
      </w:r>
      <w:r w:rsidR="00AB3905">
        <w:rPr>
          <w:rFonts w:ascii="Times New Roman" w:hAnsi="Times New Roman" w:cs="Times New Roman"/>
          <w:sz w:val="28"/>
          <w:szCs w:val="28"/>
        </w:rPr>
        <w:t>7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года составила  369 человек. Уровень официально зарегистрированной безработицы составил 5,0%.</w:t>
      </w:r>
    </w:p>
    <w:p w:rsidR="0015424E" w:rsidRPr="0015424E" w:rsidRDefault="0015424E" w:rsidP="001542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lastRenderedPageBreak/>
        <w:t>Уровень жизни населения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минимума. Постановлением правительства Забайкальского края величина прожиточного минимума в Забайкальском крае в среднем на душу населения в </w:t>
      </w:r>
      <w:r w:rsidR="004A00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424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A0046" w:rsidRPr="004A0046">
        <w:rPr>
          <w:rFonts w:ascii="Times New Roman" w:hAnsi="Times New Roman" w:cs="Times New Roman"/>
          <w:sz w:val="28"/>
          <w:szCs w:val="28"/>
        </w:rPr>
        <w:t>7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года установлена в размере 10</w:t>
      </w:r>
      <w:r w:rsidR="004A0046" w:rsidRPr="004A0046">
        <w:rPr>
          <w:rFonts w:ascii="Times New Roman" w:hAnsi="Times New Roman" w:cs="Times New Roman"/>
          <w:sz w:val="28"/>
          <w:szCs w:val="28"/>
        </w:rPr>
        <w:t>782,97</w:t>
      </w:r>
      <w:r w:rsidRPr="0015424E">
        <w:rPr>
          <w:rFonts w:ascii="Times New Roman" w:hAnsi="Times New Roman" w:cs="Times New Roman"/>
          <w:sz w:val="28"/>
          <w:szCs w:val="28"/>
        </w:rPr>
        <w:t xml:space="preserve"> рубля, в том числе для трудоспособного населения – </w:t>
      </w:r>
      <w:r w:rsidR="004A0046" w:rsidRPr="004A0046">
        <w:rPr>
          <w:rFonts w:ascii="Times New Roman" w:hAnsi="Times New Roman" w:cs="Times New Roman"/>
          <w:sz w:val="28"/>
          <w:szCs w:val="28"/>
        </w:rPr>
        <w:t>11254,32</w:t>
      </w:r>
      <w:r w:rsidRPr="0015424E">
        <w:rPr>
          <w:rFonts w:ascii="Times New Roman" w:hAnsi="Times New Roman" w:cs="Times New Roman"/>
          <w:sz w:val="28"/>
          <w:szCs w:val="28"/>
        </w:rPr>
        <w:t xml:space="preserve"> рубля, пенсионеров – 8</w:t>
      </w:r>
      <w:r w:rsidR="004A0046" w:rsidRPr="004A0046">
        <w:rPr>
          <w:rFonts w:ascii="Times New Roman" w:hAnsi="Times New Roman" w:cs="Times New Roman"/>
          <w:sz w:val="28"/>
          <w:szCs w:val="28"/>
        </w:rPr>
        <w:t>552,36</w:t>
      </w:r>
      <w:r w:rsidRPr="0015424E">
        <w:rPr>
          <w:rFonts w:ascii="Times New Roman" w:hAnsi="Times New Roman" w:cs="Times New Roman"/>
          <w:sz w:val="28"/>
          <w:szCs w:val="28"/>
        </w:rPr>
        <w:t xml:space="preserve"> рубля, детей – </w:t>
      </w:r>
      <w:r w:rsidR="004A0046" w:rsidRPr="004A0046">
        <w:rPr>
          <w:rFonts w:ascii="Times New Roman" w:hAnsi="Times New Roman" w:cs="Times New Roman"/>
          <w:sz w:val="28"/>
          <w:szCs w:val="28"/>
        </w:rPr>
        <w:t>11205,84</w:t>
      </w:r>
      <w:r w:rsidRPr="0015424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1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4E" w:rsidRPr="0015424E" w:rsidRDefault="0015424E" w:rsidP="00154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E">
        <w:rPr>
          <w:rFonts w:ascii="Times New Roman" w:hAnsi="Times New Roman" w:cs="Times New Roman"/>
          <w:sz w:val="28"/>
          <w:szCs w:val="28"/>
        </w:rPr>
        <w:t>Средняя начисленная заработная плата (без выплат социального характера) в декабре 201</w:t>
      </w:r>
      <w:r w:rsidR="004A0046" w:rsidRPr="004A0046">
        <w:rPr>
          <w:rFonts w:ascii="Times New Roman" w:hAnsi="Times New Roman" w:cs="Times New Roman"/>
          <w:sz w:val="28"/>
          <w:szCs w:val="28"/>
        </w:rPr>
        <w:t>6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4A0046" w:rsidRPr="004A0046">
        <w:rPr>
          <w:rFonts w:ascii="Times New Roman" w:hAnsi="Times New Roman" w:cs="Times New Roman"/>
          <w:sz w:val="28"/>
          <w:szCs w:val="28"/>
        </w:rPr>
        <w:t>8500</w:t>
      </w:r>
      <w:r w:rsidRPr="0015424E">
        <w:rPr>
          <w:rFonts w:ascii="Times New Roman" w:hAnsi="Times New Roman" w:cs="Times New Roman"/>
          <w:sz w:val="28"/>
          <w:szCs w:val="28"/>
        </w:rPr>
        <w:t xml:space="preserve"> рублей, по сравнению с декабрем 201</w:t>
      </w:r>
      <w:r w:rsidR="004A0046" w:rsidRPr="004A0046">
        <w:rPr>
          <w:rFonts w:ascii="Times New Roman" w:hAnsi="Times New Roman" w:cs="Times New Roman"/>
          <w:sz w:val="28"/>
          <w:szCs w:val="28"/>
        </w:rPr>
        <w:t>5</w:t>
      </w:r>
      <w:r w:rsidRPr="0015424E">
        <w:rPr>
          <w:rFonts w:ascii="Times New Roman" w:hAnsi="Times New Roman" w:cs="Times New Roman"/>
          <w:sz w:val="28"/>
          <w:szCs w:val="28"/>
        </w:rPr>
        <w:t xml:space="preserve"> года она осталась на том же уровне.</w:t>
      </w:r>
    </w:p>
    <w:p w:rsidR="008E3D8C" w:rsidRPr="0015424E" w:rsidRDefault="008E3D8C" w:rsidP="0015424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3D8C" w:rsidRPr="0015424E" w:rsidSect="001542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24E"/>
    <w:rsid w:val="0015424E"/>
    <w:rsid w:val="00315C29"/>
    <w:rsid w:val="00366AA5"/>
    <w:rsid w:val="003B13CA"/>
    <w:rsid w:val="00437428"/>
    <w:rsid w:val="004A0046"/>
    <w:rsid w:val="006F2ED0"/>
    <w:rsid w:val="008E3D8C"/>
    <w:rsid w:val="009272BC"/>
    <w:rsid w:val="00A60435"/>
    <w:rsid w:val="00AB3905"/>
    <w:rsid w:val="00B81C3C"/>
    <w:rsid w:val="00C1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4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42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424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2018-01-29T06:32:00Z</cp:lastPrinted>
  <dcterms:created xsi:type="dcterms:W3CDTF">2018-01-29T03:19:00Z</dcterms:created>
  <dcterms:modified xsi:type="dcterms:W3CDTF">2018-01-29T06:33:00Z</dcterms:modified>
</cp:coreProperties>
</file>