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6B" w:rsidRPr="007A77DD" w:rsidRDefault="009F386B" w:rsidP="009F386B">
      <w:pPr>
        <w:jc w:val="right"/>
      </w:pPr>
      <w:r w:rsidRPr="007A77DD">
        <w:t>ПРОЕКТ</w:t>
      </w:r>
    </w:p>
    <w:p w:rsidR="009F386B" w:rsidRPr="007A77DD" w:rsidRDefault="009F386B" w:rsidP="009F386B">
      <w:pPr>
        <w:jc w:val="center"/>
      </w:pPr>
      <w:r w:rsidRPr="007A77DD">
        <w:t>Российская Федерация</w:t>
      </w:r>
    </w:p>
    <w:p w:rsidR="009F386B" w:rsidRPr="007A77DD" w:rsidRDefault="009F386B" w:rsidP="009F386B">
      <w:pPr>
        <w:jc w:val="center"/>
      </w:pPr>
      <w:r w:rsidRPr="007A77DD">
        <w:t>Совет сельского поселения «Дульдурга»</w:t>
      </w:r>
    </w:p>
    <w:p w:rsidR="009F386B" w:rsidRPr="007A77DD" w:rsidRDefault="009F386B" w:rsidP="009F386B">
      <w:pPr>
        <w:jc w:val="center"/>
      </w:pPr>
      <w:r w:rsidRPr="007A77DD">
        <w:t>Забайкальский край</w:t>
      </w:r>
    </w:p>
    <w:p w:rsidR="009F386B" w:rsidRPr="007A77DD" w:rsidRDefault="009F386B" w:rsidP="009F386B"/>
    <w:p w:rsidR="009F386B" w:rsidRPr="007A77DD" w:rsidRDefault="009F386B" w:rsidP="009F386B">
      <w:pPr>
        <w:jc w:val="center"/>
      </w:pPr>
      <w:r w:rsidRPr="007A77DD">
        <w:t>РЕШЕНИЕ</w:t>
      </w:r>
    </w:p>
    <w:p w:rsidR="009F386B" w:rsidRPr="007A77DD" w:rsidRDefault="009F386B" w:rsidP="009F386B">
      <w:pPr>
        <w:jc w:val="center"/>
      </w:pPr>
    </w:p>
    <w:p w:rsidR="009F386B" w:rsidRPr="007A77DD" w:rsidRDefault="009F386B" w:rsidP="009F386B">
      <w:r w:rsidRPr="007A77DD">
        <w:t xml:space="preserve">«        »                </w:t>
      </w:r>
      <w:r w:rsidR="00F00A1E">
        <w:t xml:space="preserve">  </w:t>
      </w:r>
      <w:r w:rsidRPr="007A77DD">
        <w:t xml:space="preserve">201_ г                                                                                         </w:t>
      </w:r>
      <w:r w:rsidR="007A77DD">
        <w:t xml:space="preserve">                        </w:t>
      </w:r>
      <w:r w:rsidRPr="007A77DD">
        <w:t xml:space="preserve">№ </w:t>
      </w:r>
    </w:p>
    <w:p w:rsidR="00D9487A" w:rsidRPr="007A77DD" w:rsidRDefault="00D9487A" w:rsidP="00233878">
      <w:pPr>
        <w:suppressAutoHyphens/>
        <w:jc w:val="center"/>
      </w:pPr>
    </w:p>
    <w:p w:rsidR="00233878" w:rsidRPr="007A77DD" w:rsidRDefault="00233878" w:rsidP="00233878">
      <w:pPr>
        <w:suppressAutoHyphens/>
        <w:jc w:val="center"/>
        <w:rPr>
          <w:bCs/>
        </w:rPr>
      </w:pPr>
      <w:r w:rsidRPr="007A77DD">
        <w:rPr>
          <w:bCs/>
        </w:rPr>
        <w:t xml:space="preserve">«О внесении изменений и дополнений </w:t>
      </w:r>
      <w:r w:rsidR="009F386B" w:rsidRPr="007A77DD">
        <w:rPr>
          <w:bCs/>
        </w:rPr>
        <w:t>в Устав сельского поселения «Дульдурга</w:t>
      </w:r>
      <w:r w:rsidRPr="007A77DD">
        <w:rPr>
          <w:bCs/>
        </w:rPr>
        <w:t>»</w:t>
      </w:r>
    </w:p>
    <w:p w:rsidR="00D9487A" w:rsidRPr="007A77DD" w:rsidRDefault="00D9487A" w:rsidP="00233878">
      <w:pPr>
        <w:suppressAutoHyphens/>
        <w:ind w:firstLine="720"/>
        <w:jc w:val="both"/>
      </w:pPr>
    </w:p>
    <w:p w:rsidR="00D9487A" w:rsidRPr="007A77DD" w:rsidRDefault="00D9487A" w:rsidP="00233878">
      <w:pPr>
        <w:suppressAutoHyphens/>
        <w:ind w:firstLine="720"/>
        <w:jc w:val="both"/>
      </w:pPr>
    </w:p>
    <w:p w:rsidR="00233878" w:rsidRPr="007A77DD" w:rsidRDefault="00233878" w:rsidP="00233878">
      <w:pPr>
        <w:suppressAutoHyphens/>
        <w:ind w:firstLine="720"/>
        <w:jc w:val="both"/>
      </w:pPr>
      <w:r w:rsidRPr="007A77DD">
        <w:t xml:space="preserve">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w:t>
      </w:r>
      <w:r w:rsidR="009F386B" w:rsidRPr="007A77DD">
        <w:t>Уставом сельского поселения «Дульдурга», Совет сельского поселения «Дульдурга</w:t>
      </w:r>
      <w:r w:rsidRPr="007A77DD">
        <w:t>»</w:t>
      </w:r>
    </w:p>
    <w:p w:rsidR="00233878" w:rsidRPr="007A77DD" w:rsidRDefault="00233878" w:rsidP="00330E2A">
      <w:pPr>
        <w:suppressAutoHyphens/>
        <w:jc w:val="center"/>
        <w:rPr>
          <w:bCs/>
        </w:rPr>
      </w:pPr>
      <w:r w:rsidRPr="007A77DD">
        <w:rPr>
          <w:bCs/>
        </w:rPr>
        <w:t>Р е ш и л:</w:t>
      </w:r>
    </w:p>
    <w:p w:rsidR="00330E2A" w:rsidRPr="007A77DD" w:rsidRDefault="00330E2A" w:rsidP="00330E2A">
      <w:pPr>
        <w:suppressAutoHyphens/>
        <w:jc w:val="center"/>
        <w:rPr>
          <w:bCs/>
        </w:rPr>
      </w:pPr>
    </w:p>
    <w:p w:rsidR="00233878" w:rsidRPr="007A77DD" w:rsidRDefault="00233878" w:rsidP="007A77DD">
      <w:pPr>
        <w:suppressAutoHyphens/>
        <w:spacing w:line="360" w:lineRule="exact"/>
        <w:ind w:firstLine="720"/>
        <w:jc w:val="both"/>
      </w:pPr>
      <w:r w:rsidRPr="007A77DD">
        <w:t>1. Внести изменения и дополнения в Устав</w:t>
      </w:r>
      <w:r w:rsidRPr="007A77DD">
        <w:rPr>
          <w:bCs/>
        </w:rPr>
        <w:t xml:space="preserve"> </w:t>
      </w:r>
      <w:r w:rsidRPr="007A77DD">
        <w:t>сельского поселения</w:t>
      </w:r>
      <w:r w:rsidRPr="007A77DD">
        <w:rPr>
          <w:bCs/>
        </w:rPr>
        <w:t xml:space="preserve"> </w:t>
      </w:r>
      <w:r w:rsidR="00330E2A" w:rsidRPr="007A77DD">
        <w:t>«Дульдурга</w:t>
      </w:r>
      <w:r w:rsidRPr="007A77DD">
        <w:t>», следующего содержания:</w:t>
      </w:r>
    </w:p>
    <w:p w:rsidR="00233878" w:rsidRPr="007A77DD" w:rsidRDefault="00233878" w:rsidP="00233878">
      <w:pPr>
        <w:autoSpaceDE w:val="0"/>
        <w:autoSpaceDN w:val="0"/>
        <w:adjustRightInd w:val="0"/>
        <w:spacing w:line="360" w:lineRule="exact"/>
        <w:ind w:firstLine="709"/>
        <w:jc w:val="both"/>
      </w:pPr>
      <w:r w:rsidRPr="007A77DD">
        <w:t>1) часть 1 статьи 8 Устава дополнить пунктом 15 следующего содержания:</w:t>
      </w:r>
    </w:p>
    <w:p w:rsidR="00233878" w:rsidRPr="007A77DD" w:rsidRDefault="00233878" w:rsidP="007A77DD">
      <w:pPr>
        <w:autoSpaceDE w:val="0"/>
        <w:autoSpaceDN w:val="0"/>
        <w:adjustRightInd w:val="0"/>
        <w:spacing w:line="360" w:lineRule="exact"/>
        <w:ind w:firstLine="709"/>
        <w:jc w:val="both"/>
      </w:pPr>
      <w:r w:rsidRPr="007A77DD">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3878" w:rsidRPr="007A77DD" w:rsidRDefault="008841CD" w:rsidP="00233878">
      <w:pPr>
        <w:suppressAutoHyphens/>
        <w:spacing w:line="360" w:lineRule="exact"/>
        <w:ind w:firstLine="720"/>
        <w:jc w:val="both"/>
      </w:pPr>
      <w:r w:rsidRPr="007A77DD">
        <w:t>2</w:t>
      </w:r>
      <w:r w:rsidR="00233878" w:rsidRPr="007A77DD">
        <w:t>) часть 8 статьи 25 Устава изложить в следующей редакции:</w:t>
      </w:r>
    </w:p>
    <w:p w:rsidR="00233878" w:rsidRPr="007A77DD" w:rsidRDefault="00233878" w:rsidP="00233878">
      <w:pPr>
        <w:suppressAutoHyphens/>
        <w:spacing w:line="360" w:lineRule="exact"/>
        <w:ind w:firstLine="709"/>
        <w:jc w:val="both"/>
        <w:rPr>
          <w:b/>
        </w:rPr>
      </w:pPr>
      <w:r w:rsidRPr="007A77DD">
        <w:rPr>
          <w:b/>
        </w:rPr>
        <w:t xml:space="preserve">(В случае, если глава сельского поселения избирается на </w:t>
      </w:r>
      <w:r w:rsidRPr="007A77DD">
        <w:rPr>
          <w:b/>
          <w:u w:val="single"/>
        </w:rPr>
        <w:t>муниципальных выборах</w:t>
      </w:r>
      <w:r w:rsidRPr="007A77DD">
        <w:rPr>
          <w:b/>
        </w:rPr>
        <w:t>)</w:t>
      </w:r>
    </w:p>
    <w:p w:rsidR="00233878" w:rsidRPr="007A77DD" w:rsidRDefault="00233878" w:rsidP="00233878">
      <w:pPr>
        <w:autoSpaceDE w:val="0"/>
        <w:autoSpaceDN w:val="0"/>
        <w:adjustRightInd w:val="0"/>
        <w:spacing w:line="360" w:lineRule="exact"/>
        <w:ind w:firstLine="709"/>
        <w:jc w:val="both"/>
      </w:pPr>
      <w:r w:rsidRPr="007A77DD">
        <w:t>«8.</w:t>
      </w:r>
      <w:r w:rsidRPr="007A77DD">
        <w:rPr>
          <w:b/>
        </w:rPr>
        <w:t xml:space="preserve"> </w:t>
      </w:r>
      <w:r w:rsidRPr="007A77DD">
        <w:t>В случае досрочного прекращения полномочий гла</w:t>
      </w:r>
      <w:r w:rsidR="00330E2A" w:rsidRPr="007A77DD">
        <w:t>вы сельского поселения «Дульдурга</w:t>
      </w:r>
      <w:r w:rsidRPr="007A77DD">
        <w:t xml:space="preserve">» выборы главы поселения, избираемого на муниципальных выборах, проводятся в сроки, установленные Федеральным </w:t>
      </w:r>
      <w:hyperlink r:id="rId7" w:history="1">
        <w:r w:rsidRPr="007A77DD">
          <w:rPr>
            <w:rStyle w:val="a9"/>
            <w:rFonts w:ascii="Times New Roman" w:hAnsi="Times New Roman"/>
            <w:color w:val="auto"/>
            <w:u w:val="none"/>
            <w:lang w:val="ru-RU" w:eastAsia="zh-CN"/>
          </w:rPr>
          <w:t>законом</w:t>
        </w:r>
      </w:hyperlink>
      <w:r w:rsidRPr="007A77DD">
        <w:t xml:space="preserve"> от 12 июня 2002 года № 67-ФЗ «Об основных гарантиях избирательных прав и права на участие в референдуме граждан Российской Федерации.».</w:t>
      </w:r>
    </w:p>
    <w:p w:rsidR="00233878" w:rsidRPr="007A77DD" w:rsidRDefault="00233878" w:rsidP="00233878">
      <w:pPr>
        <w:autoSpaceDE w:val="0"/>
        <w:autoSpaceDN w:val="0"/>
        <w:adjustRightInd w:val="0"/>
        <w:spacing w:line="360" w:lineRule="exact"/>
        <w:ind w:firstLine="709"/>
        <w:jc w:val="both"/>
      </w:pPr>
    </w:p>
    <w:p w:rsidR="00233878" w:rsidRPr="007A77DD" w:rsidRDefault="00233878" w:rsidP="00233878">
      <w:pPr>
        <w:suppressAutoHyphens/>
        <w:spacing w:line="360" w:lineRule="exact"/>
        <w:ind w:firstLine="709"/>
        <w:jc w:val="both"/>
        <w:rPr>
          <w:b/>
        </w:rPr>
      </w:pPr>
      <w:r w:rsidRPr="007A77DD">
        <w:rPr>
          <w:b/>
        </w:rPr>
        <w:t>(В случае, если глава сельского поселения избирается</w:t>
      </w:r>
      <w:r w:rsidRPr="007A77DD">
        <w:rPr>
          <w:b/>
          <w:u w:val="single"/>
        </w:rPr>
        <w:t xml:space="preserve"> представительным органом сельского поселения из своего состава)</w:t>
      </w:r>
    </w:p>
    <w:p w:rsidR="00233878" w:rsidRPr="007A77DD" w:rsidRDefault="00233878" w:rsidP="00233878">
      <w:pPr>
        <w:autoSpaceDE w:val="0"/>
        <w:autoSpaceDN w:val="0"/>
        <w:adjustRightInd w:val="0"/>
        <w:spacing w:line="360" w:lineRule="exact"/>
        <w:ind w:firstLine="709"/>
        <w:jc w:val="both"/>
        <w:rPr>
          <w:iCs/>
        </w:rPr>
      </w:pPr>
      <w:r w:rsidRPr="007A77DD">
        <w:t xml:space="preserve">«8. </w:t>
      </w:r>
      <w:r w:rsidRPr="007A77DD">
        <w:rPr>
          <w:iCs/>
        </w:rPr>
        <w:t xml:space="preserve">В случае досрочного прекращения полномочий главы </w:t>
      </w:r>
      <w:r w:rsidR="00330E2A" w:rsidRPr="007A77DD">
        <w:t>сельского поселения «Дульдурга</w:t>
      </w:r>
      <w:r w:rsidRPr="007A77DD">
        <w:t xml:space="preserve">» </w:t>
      </w:r>
      <w:r w:rsidRPr="007A77DD">
        <w:rPr>
          <w:iCs/>
        </w:rPr>
        <w:t xml:space="preserve"> избрание главы поселения, избираемого представительным органом сельского поселения из своего состава осуществляется не позднее чем через шесть месяцев со дня такого прекращения полномочий.</w:t>
      </w:r>
    </w:p>
    <w:p w:rsidR="00233878" w:rsidRPr="007A77DD" w:rsidRDefault="00233878" w:rsidP="00233878">
      <w:pPr>
        <w:autoSpaceDE w:val="0"/>
        <w:autoSpaceDN w:val="0"/>
        <w:adjustRightInd w:val="0"/>
        <w:spacing w:before="280" w:line="360" w:lineRule="exact"/>
        <w:ind w:firstLine="709"/>
        <w:contextualSpacing/>
        <w:jc w:val="both"/>
        <w:rPr>
          <w:iCs/>
        </w:rPr>
      </w:pPr>
      <w:r w:rsidRPr="007A77DD">
        <w:rPr>
          <w:iCs/>
        </w:rPr>
        <w:t>При этом если до истечения срока полномочий представительного органа поселения осталось менее шести месяцев, избрание главы поселения из состава представительного органа сельского поселения осуществляется на первом заседании вновь избранного представительного органа муниципального образования.».</w:t>
      </w:r>
    </w:p>
    <w:p w:rsidR="00233878" w:rsidRPr="007A77DD" w:rsidRDefault="00233878" w:rsidP="00233878">
      <w:pPr>
        <w:autoSpaceDE w:val="0"/>
        <w:autoSpaceDN w:val="0"/>
        <w:adjustRightInd w:val="0"/>
        <w:spacing w:before="280" w:line="360" w:lineRule="exact"/>
        <w:ind w:firstLine="709"/>
        <w:contextualSpacing/>
        <w:jc w:val="both"/>
        <w:rPr>
          <w:iCs/>
        </w:rPr>
      </w:pPr>
    </w:p>
    <w:p w:rsidR="00233878" w:rsidRPr="007A77DD" w:rsidRDefault="00233878" w:rsidP="00233878">
      <w:pPr>
        <w:suppressAutoHyphens/>
        <w:spacing w:line="360" w:lineRule="exact"/>
        <w:ind w:firstLine="709"/>
        <w:jc w:val="both"/>
        <w:rPr>
          <w:b/>
        </w:rPr>
      </w:pPr>
      <w:r w:rsidRPr="007A77DD">
        <w:rPr>
          <w:b/>
        </w:rPr>
        <w:t xml:space="preserve">(В случае, если глава сельского поселения избирается </w:t>
      </w:r>
      <w:r w:rsidRPr="007A77DD">
        <w:rPr>
          <w:b/>
          <w:iCs/>
          <w:u w:val="single"/>
        </w:rPr>
        <w:t>из числа кандидатов, представленных конкурсной комиссией по результатам конкурса</w:t>
      </w:r>
      <w:r w:rsidRPr="007A77DD">
        <w:rPr>
          <w:b/>
          <w:u w:val="single"/>
        </w:rPr>
        <w:t>)</w:t>
      </w:r>
    </w:p>
    <w:p w:rsidR="00233878" w:rsidRPr="007A77DD" w:rsidRDefault="00233878" w:rsidP="00233878">
      <w:pPr>
        <w:autoSpaceDE w:val="0"/>
        <w:autoSpaceDN w:val="0"/>
        <w:adjustRightInd w:val="0"/>
        <w:spacing w:line="360" w:lineRule="exact"/>
        <w:ind w:firstLine="709"/>
        <w:jc w:val="both"/>
        <w:rPr>
          <w:iCs/>
        </w:rPr>
      </w:pPr>
      <w:r w:rsidRPr="007A77DD">
        <w:lastRenderedPageBreak/>
        <w:t xml:space="preserve">«8. </w:t>
      </w:r>
      <w:r w:rsidRPr="007A77DD">
        <w:rPr>
          <w:iCs/>
        </w:rPr>
        <w:t xml:space="preserve">В случае досрочного прекращения полномочий главы </w:t>
      </w:r>
      <w:r w:rsidR="00E4218B" w:rsidRPr="007A77DD">
        <w:t xml:space="preserve">сельского поселения «Дульдурга» </w:t>
      </w:r>
      <w:r w:rsidRPr="007A77DD">
        <w:rPr>
          <w:iCs/>
        </w:rPr>
        <w:t>избрание главы поселения,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33878" w:rsidRPr="007A77DD" w:rsidRDefault="00E4218B" w:rsidP="00233878">
      <w:pPr>
        <w:autoSpaceDE w:val="0"/>
        <w:autoSpaceDN w:val="0"/>
        <w:adjustRightInd w:val="0"/>
        <w:spacing w:before="280" w:line="360" w:lineRule="exact"/>
        <w:ind w:firstLine="709"/>
        <w:contextualSpacing/>
        <w:jc w:val="both"/>
        <w:rPr>
          <w:iCs/>
        </w:rPr>
      </w:pPr>
      <w:r w:rsidRPr="007A77DD">
        <w:rPr>
          <w:iCs/>
        </w:rPr>
        <w:t xml:space="preserve"> </w:t>
      </w:r>
      <w:r w:rsidR="00233878" w:rsidRPr="007A77DD">
        <w:rPr>
          <w:iCs/>
        </w:rPr>
        <w:t>При этом если до истечения срока полномочий представительного органа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образования в правомочном составе.»;</w:t>
      </w:r>
    </w:p>
    <w:p w:rsidR="00233878" w:rsidRPr="007A77DD" w:rsidRDefault="00233878" w:rsidP="00233878">
      <w:pPr>
        <w:suppressAutoHyphens/>
        <w:spacing w:line="360" w:lineRule="exact"/>
        <w:ind w:firstLine="720"/>
        <w:jc w:val="both"/>
      </w:pPr>
    </w:p>
    <w:p w:rsidR="00233878" w:rsidRPr="007A77DD" w:rsidRDefault="008841CD" w:rsidP="00233878">
      <w:pPr>
        <w:suppressAutoHyphens/>
        <w:spacing w:line="360" w:lineRule="exact"/>
        <w:ind w:firstLine="720"/>
        <w:jc w:val="both"/>
      </w:pPr>
      <w:r w:rsidRPr="007A77DD">
        <w:t>3</w:t>
      </w:r>
      <w:r w:rsidR="00E80E4D" w:rsidRPr="007A77DD">
        <w:t>) абзац 3 части 3 статьи 34</w:t>
      </w:r>
      <w:r w:rsidR="00233878" w:rsidRPr="007A77DD">
        <w:t xml:space="preserve"> Устава изложить в следующей редакции:</w:t>
      </w:r>
    </w:p>
    <w:p w:rsidR="00233878" w:rsidRPr="007A77DD" w:rsidRDefault="00233878" w:rsidP="00233878">
      <w:pPr>
        <w:autoSpaceDE w:val="0"/>
        <w:autoSpaceDN w:val="0"/>
        <w:adjustRightInd w:val="0"/>
        <w:spacing w:line="360" w:lineRule="exact"/>
        <w:ind w:firstLine="709"/>
        <w:jc w:val="both"/>
      </w:pPr>
      <w:r w:rsidRPr="007A77DD">
        <w:t>«Изменения и дополнения, внесенные в устав сельского</w:t>
      </w:r>
      <w:r w:rsidR="007A77DD" w:rsidRPr="007A77DD">
        <w:t xml:space="preserve"> поселения «Дульдурга</w:t>
      </w:r>
      <w:r w:rsidRPr="007A77DD">
        <w:t>»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поселения, принявшего муниципальный правовой акт о внесении указанных изменений и дополнений в устав муниципального образования.»;</w:t>
      </w:r>
    </w:p>
    <w:p w:rsidR="00233878" w:rsidRPr="007A77DD" w:rsidRDefault="00233878" w:rsidP="00233878">
      <w:pPr>
        <w:suppressAutoHyphens/>
        <w:spacing w:line="360" w:lineRule="exact"/>
        <w:ind w:firstLine="720"/>
        <w:jc w:val="both"/>
      </w:pPr>
    </w:p>
    <w:p w:rsidR="00233878" w:rsidRPr="007A77DD" w:rsidRDefault="008841CD" w:rsidP="00233878">
      <w:pPr>
        <w:suppressAutoHyphens/>
        <w:spacing w:line="360" w:lineRule="exact"/>
        <w:ind w:firstLine="720"/>
        <w:jc w:val="both"/>
      </w:pPr>
      <w:r w:rsidRPr="007A77DD">
        <w:t>4</w:t>
      </w:r>
      <w:r w:rsidR="00233878" w:rsidRPr="007A77DD">
        <w:t>) часть 7 стат</w:t>
      </w:r>
      <w:r w:rsidR="00E80E4D" w:rsidRPr="007A77DD">
        <w:t>ьи 37</w:t>
      </w:r>
      <w:r w:rsidR="00233878" w:rsidRPr="007A77DD">
        <w:t xml:space="preserve"> Устава изложить в следующей редакции:</w:t>
      </w:r>
    </w:p>
    <w:p w:rsidR="00233878" w:rsidRPr="007A77DD" w:rsidRDefault="00233878" w:rsidP="00233878">
      <w:pPr>
        <w:autoSpaceDE w:val="0"/>
        <w:autoSpaceDN w:val="0"/>
        <w:adjustRightInd w:val="0"/>
        <w:ind w:firstLine="709"/>
        <w:jc w:val="both"/>
      </w:pPr>
      <w:r w:rsidRPr="007A77DD">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80E4D" w:rsidRPr="007A77DD" w:rsidRDefault="00E80E4D" w:rsidP="007A77DD">
      <w:pPr>
        <w:autoSpaceDE w:val="0"/>
        <w:autoSpaceDN w:val="0"/>
        <w:adjustRightInd w:val="0"/>
        <w:jc w:val="both"/>
      </w:pPr>
    </w:p>
    <w:p w:rsidR="00233878" w:rsidRPr="007A77DD" w:rsidRDefault="00233878" w:rsidP="00233878">
      <w:pPr>
        <w:suppressAutoHyphens/>
        <w:spacing w:line="360" w:lineRule="exact"/>
        <w:ind w:firstLine="720"/>
        <w:jc w:val="both"/>
      </w:pPr>
      <w:r w:rsidRPr="007A77DD">
        <w:t>2. Настоящее решение о внесении изменений в Устав</w:t>
      </w:r>
      <w:r w:rsidR="007A77DD" w:rsidRPr="007A77DD">
        <w:t xml:space="preserve"> сельского поселения «Дульдурга</w:t>
      </w:r>
      <w:r w:rsidRPr="007A77DD">
        <w:t>» направить на государственную регистрацию в Управление Министерства юстиции Российской Федерации по Забайкальскому краю.</w:t>
      </w:r>
    </w:p>
    <w:p w:rsidR="00233878" w:rsidRPr="007A77DD" w:rsidRDefault="00233878" w:rsidP="00233878">
      <w:pPr>
        <w:suppressAutoHyphens/>
        <w:spacing w:line="360" w:lineRule="exact"/>
        <w:ind w:firstLine="720"/>
        <w:jc w:val="both"/>
      </w:pPr>
      <w:r w:rsidRPr="007A77DD">
        <w:t>3. После государственной регистрации изменения и дополнения в Устав обнародовать в порядке установленном Уста</w:t>
      </w:r>
      <w:r w:rsidR="007A77DD" w:rsidRPr="007A77DD">
        <w:t>вом сельского поселения «Дульдурга</w:t>
      </w:r>
      <w:r w:rsidRPr="007A77DD">
        <w:t>».</w:t>
      </w:r>
    </w:p>
    <w:p w:rsidR="00233878" w:rsidRPr="007A77DD" w:rsidRDefault="00233878" w:rsidP="00233878">
      <w:pPr>
        <w:suppressAutoHyphens/>
        <w:ind w:firstLine="720"/>
        <w:jc w:val="both"/>
      </w:pPr>
    </w:p>
    <w:p w:rsidR="007A77DD" w:rsidRDefault="007A77DD" w:rsidP="00233878">
      <w:pPr>
        <w:suppressAutoHyphens/>
        <w:jc w:val="both"/>
      </w:pPr>
    </w:p>
    <w:p w:rsidR="007A77DD" w:rsidRDefault="007A77DD" w:rsidP="00233878">
      <w:pPr>
        <w:suppressAutoHyphens/>
        <w:jc w:val="both"/>
      </w:pPr>
    </w:p>
    <w:p w:rsidR="00233878" w:rsidRPr="007A77DD" w:rsidRDefault="00233878" w:rsidP="007A77DD">
      <w:pPr>
        <w:tabs>
          <w:tab w:val="left" w:pos="7410"/>
        </w:tabs>
        <w:suppressAutoHyphens/>
        <w:jc w:val="both"/>
      </w:pPr>
      <w:r w:rsidRPr="007A77DD">
        <w:t xml:space="preserve">Глава сельского поселения </w:t>
      </w:r>
      <w:r w:rsidR="007A77DD">
        <w:tab/>
        <w:t>М.Б. Эрдынеев</w:t>
      </w:r>
    </w:p>
    <w:p w:rsidR="00233878" w:rsidRPr="007A77DD" w:rsidRDefault="007A77DD" w:rsidP="00233878">
      <w:pPr>
        <w:suppressAutoHyphens/>
        <w:jc w:val="both"/>
        <w:rPr>
          <w:b/>
        </w:rPr>
      </w:pPr>
      <w:r>
        <w:t>«Дульдурга</w:t>
      </w:r>
      <w:r w:rsidR="00233878" w:rsidRPr="007A77DD">
        <w:t xml:space="preserve">»                                                                                                                     </w:t>
      </w:r>
    </w:p>
    <w:p w:rsidR="00233878" w:rsidRPr="007A77DD" w:rsidRDefault="00233878" w:rsidP="00233878">
      <w:pPr>
        <w:suppressAutoHyphens/>
        <w:jc w:val="both"/>
        <w:rPr>
          <w:b/>
        </w:rPr>
      </w:pPr>
    </w:p>
    <w:p w:rsidR="003F12CF" w:rsidRDefault="003F12CF" w:rsidP="007A77DD">
      <w:pPr>
        <w:tabs>
          <w:tab w:val="left" w:pos="7215"/>
        </w:tabs>
        <w:suppressAutoHyphens/>
        <w:jc w:val="both"/>
      </w:pPr>
    </w:p>
    <w:p w:rsidR="00233878" w:rsidRPr="007A77DD" w:rsidRDefault="00233878" w:rsidP="007A77DD">
      <w:pPr>
        <w:tabs>
          <w:tab w:val="left" w:pos="7215"/>
        </w:tabs>
        <w:suppressAutoHyphens/>
        <w:jc w:val="both"/>
      </w:pPr>
      <w:r w:rsidRPr="007A77DD">
        <w:t xml:space="preserve">Председатель Совета сельского поселения </w:t>
      </w:r>
      <w:r w:rsidR="007A77DD">
        <w:tab/>
        <w:t xml:space="preserve">    Б.Г. Гончиков</w:t>
      </w:r>
    </w:p>
    <w:p w:rsidR="00233878" w:rsidRPr="007A77DD" w:rsidRDefault="007A77DD" w:rsidP="00233878">
      <w:pPr>
        <w:suppressAutoHyphens/>
        <w:jc w:val="both"/>
      </w:pPr>
      <w:r>
        <w:t>«Дульдурга</w:t>
      </w:r>
      <w:r w:rsidR="00233878" w:rsidRPr="007A77DD">
        <w:t xml:space="preserve">»                                                                                                                     </w:t>
      </w:r>
    </w:p>
    <w:p w:rsidR="00233878" w:rsidRPr="007A77DD" w:rsidRDefault="00233878" w:rsidP="00233878">
      <w:pPr>
        <w:suppressAutoHyphens/>
        <w:jc w:val="center"/>
      </w:pPr>
    </w:p>
    <w:p w:rsidR="00095081" w:rsidRPr="007A77DD" w:rsidRDefault="00095081" w:rsidP="00233878"/>
    <w:sectPr w:rsidR="00095081" w:rsidRPr="007A77DD" w:rsidSect="00D9487A">
      <w:headerReference w:type="default" r:id="rId8"/>
      <w:footerReference w:type="even" r:id="rId9"/>
      <w:footerReference w:type="default" r:id="rId10"/>
      <w:pgSz w:w="11906" w:h="16838"/>
      <w:pgMar w:top="1134" w:right="567" w:bottom="851" w:left="1134"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C2C" w:rsidRDefault="00981C2C">
      <w:r>
        <w:separator/>
      </w:r>
    </w:p>
  </w:endnote>
  <w:endnote w:type="continuationSeparator" w:id="1">
    <w:p w:rsidR="00981C2C" w:rsidRDefault="00981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4D" w:rsidRDefault="00E35901" w:rsidP="0052103D">
    <w:pPr>
      <w:pStyle w:val="a4"/>
      <w:framePr w:wrap="around" w:vAnchor="text" w:hAnchor="margin" w:xAlign="right" w:y="1"/>
      <w:rPr>
        <w:rStyle w:val="a5"/>
      </w:rPr>
    </w:pPr>
    <w:r>
      <w:rPr>
        <w:rStyle w:val="a5"/>
      </w:rPr>
      <w:fldChar w:fldCharType="begin"/>
    </w:r>
    <w:r w:rsidR="00E80E4D">
      <w:rPr>
        <w:rStyle w:val="a5"/>
      </w:rPr>
      <w:instrText xml:space="preserve">PAGE  </w:instrText>
    </w:r>
    <w:r>
      <w:rPr>
        <w:rStyle w:val="a5"/>
      </w:rPr>
      <w:fldChar w:fldCharType="end"/>
    </w:r>
  </w:p>
  <w:p w:rsidR="00E80E4D" w:rsidRDefault="00E80E4D" w:rsidP="0052103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4D" w:rsidRPr="007A77DD" w:rsidRDefault="00E80E4D" w:rsidP="0052103D">
    <w:pPr>
      <w:pStyle w:val="a4"/>
      <w:framePr w:wrap="around" w:vAnchor="text" w:hAnchor="margin" w:xAlign="right" w:y="1"/>
      <w:rPr>
        <w:rStyle w:val="a5"/>
        <w:lang w:val="ru-RU"/>
      </w:rPr>
    </w:pPr>
  </w:p>
  <w:p w:rsidR="00E80E4D" w:rsidRDefault="00E80E4D" w:rsidP="0052103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C2C" w:rsidRDefault="00981C2C">
      <w:r>
        <w:separator/>
      </w:r>
    </w:p>
  </w:footnote>
  <w:footnote w:type="continuationSeparator" w:id="1">
    <w:p w:rsidR="00981C2C" w:rsidRDefault="00981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4D" w:rsidRDefault="00E35901">
    <w:pPr>
      <w:pStyle w:val="a7"/>
      <w:jc w:val="center"/>
    </w:pPr>
    <w:fldSimple w:instr="PAGE   \* MERGEFORMAT">
      <w:r w:rsidR="00F00A1E">
        <w:rPr>
          <w:noProof/>
        </w:rPr>
        <w:t>1</w:t>
      </w:r>
    </w:fldSimple>
  </w:p>
  <w:p w:rsidR="00E80E4D" w:rsidRDefault="00E80E4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E32"/>
    <w:multiLevelType w:val="hybridMultilevel"/>
    <w:tmpl w:val="DA6CE0A2"/>
    <w:lvl w:ilvl="0" w:tplc="16A286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99541A8"/>
    <w:multiLevelType w:val="hybridMultilevel"/>
    <w:tmpl w:val="624460B4"/>
    <w:lvl w:ilvl="0" w:tplc="48680F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6CD4619"/>
    <w:multiLevelType w:val="hybridMultilevel"/>
    <w:tmpl w:val="E012D2D4"/>
    <w:lvl w:ilvl="0" w:tplc="93C21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02A05EA"/>
    <w:multiLevelType w:val="hybridMultilevel"/>
    <w:tmpl w:val="5AA4D120"/>
    <w:lvl w:ilvl="0" w:tplc="F260F1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2564255"/>
    <w:multiLevelType w:val="hybridMultilevel"/>
    <w:tmpl w:val="CB8C4570"/>
    <w:lvl w:ilvl="0" w:tplc="6CC41D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BCC507F"/>
    <w:multiLevelType w:val="hybridMultilevel"/>
    <w:tmpl w:val="652CD78E"/>
    <w:lvl w:ilvl="0" w:tplc="8D4E81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01C303E"/>
    <w:multiLevelType w:val="hybridMultilevel"/>
    <w:tmpl w:val="5F664232"/>
    <w:lvl w:ilvl="0" w:tplc="DB224158">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3"/>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2103D"/>
    <w:rsid w:val="000536E0"/>
    <w:rsid w:val="00091624"/>
    <w:rsid w:val="00095081"/>
    <w:rsid w:val="000B771E"/>
    <w:rsid w:val="000D2AF7"/>
    <w:rsid w:val="000F1FAC"/>
    <w:rsid w:val="00156BBF"/>
    <w:rsid w:val="00175FFE"/>
    <w:rsid w:val="001D09F2"/>
    <w:rsid w:val="001D2695"/>
    <w:rsid w:val="00203AC3"/>
    <w:rsid w:val="00216D2D"/>
    <w:rsid w:val="00233878"/>
    <w:rsid w:val="0023650B"/>
    <w:rsid w:val="002507CD"/>
    <w:rsid w:val="00270407"/>
    <w:rsid w:val="00274972"/>
    <w:rsid w:val="0028704A"/>
    <w:rsid w:val="002B455B"/>
    <w:rsid w:val="00330C9D"/>
    <w:rsid w:val="00330E2A"/>
    <w:rsid w:val="003612CB"/>
    <w:rsid w:val="00363852"/>
    <w:rsid w:val="003D2204"/>
    <w:rsid w:val="003F12CF"/>
    <w:rsid w:val="0040580B"/>
    <w:rsid w:val="00424A8F"/>
    <w:rsid w:val="0045189F"/>
    <w:rsid w:val="00470320"/>
    <w:rsid w:val="004A0769"/>
    <w:rsid w:val="00501119"/>
    <w:rsid w:val="0052103D"/>
    <w:rsid w:val="005842A4"/>
    <w:rsid w:val="00585274"/>
    <w:rsid w:val="005853DC"/>
    <w:rsid w:val="005A6B9A"/>
    <w:rsid w:val="005B2B90"/>
    <w:rsid w:val="005F11F0"/>
    <w:rsid w:val="0062559C"/>
    <w:rsid w:val="00643FD6"/>
    <w:rsid w:val="006A47CA"/>
    <w:rsid w:val="006B1DF9"/>
    <w:rsid w:val="006E19F5"/>
    <w:rsid w:val="00732BA1"/>
    <w:rsid w:val="0075643F"/>
    <w:rsid w:val="00794359"/>
    <w:rsid w:val="007A1EAF"/>
    <w:rsid w:val="007A77DD"/>
    <w:rsid w:val="007B344C"/>
    <w:rsid w:val="007C701F"/>
    <w:rsid w:val="007E2A11"/>
    <w:rsid w:val="00805C1C"/>
    <w:rsid w:val="0081636F"/>
    <w:rsid w:val="0086319C"/>
    <w:rsid w:val="00863D5E"/>
    <w:rsid w:val="008841CD"/>
    <w:rsid w:val="008A21E0"/>
    <w:rsid w:val="008A7C79"/>
    <w:rsid w:val="008C77CD"/>
    <w:rsid w:val="008F4AC8"/>
    <w:rsid w:val="00933DDA"/>
    <w:rsid w:val="009500DE"/>
    <w:rsid w:val="009644AA"/>
    <w:rsid w:val="0096746D"/>
    <w:rsid w:val="00977ED0"/>
    <w:rsid w:val="009813E6"/>
    <w:rsid w:val="00981C2C"/>
    <w:rsid w:val="009D1346"/>
    <w:rsid w:val="009D7C94"/>
    <w:rsid w:val="009E2512"/>
    <w:rsid w:val="009E60AC"/>
    <w:rsid w:val="009E7783"/>
    <w:rsid w:val="009F063A"/>
    <w:rsid w:val="009F386B"/>
    <w:rsid w:val="009F38C2"/>
    <w:rsid w:val="00A04B8C"/>
    <w:rsid w:val="00A059EF"/>
    <w:rsid w:val="00A13789"/>
    <w:rsid w:val="00A21A2D"/>
    <w:rsid w:val="00A84257"/>
    <w:rsid w:val="00AC6BEA"/>
    <w:rsid w:val="00B05F4C"/>
    <w:rsid w:val="00B52CB4"/>
    <w:rsid w:val="00B55282"/>
    <w:rsid w:val="00BE5648"/>
    <w:rsid w:val="00C07FBE"/>
    <w:rsid w:val="00C24B9B"/>
    <w:rsid w:val="00C32116"/>
    <w:rsid w:val="00C64B8A"/>
    <w:rsid w:val="00C74660"/>
    <w:rsid w:val="00CB53DB"/>
    <w:rsid w:val="00D209B7"/>
    <w:rsid w:val="00D62963"/>
    <w:rsid w:val="00D63529"/>
    <w:rsid w:val="00D655C9"/>
    <w:rsid w:val="00D83608"/>
    <w:rsid w:val="00D9487A"/>
    <w:rsid w:val="00DB3297"/>
    <w:rsid w:val="00DC3B4B"/>
    <w:rsid w:val="00DC789A"/>
    <w:rsid w:val="00E35901"/>
    <w:rsid w:val="00E41170"/>
    <w:rsid w:val="00E4218B"/>
    <w:rsid w:val="00E748C5"/>
    <w:rsid w:val="00E778DB"/>
    <w:rsid w:val="00E80E4D"/>
    <w:rsid w:val="00EB2B4D"/>
    <w:rsid w:val="00EB70D7"/>
    <w:rsid w:val="00ED59DA"/>
    <w:rsid w:val="00EE34B8"/>
    <w:rsid w:val="00F00A1E"/>
    <w:rsid w:val="00F6020F"/>
    <w:rsid w:val="00F633F9"/>
    <w:rsid w:val="00F8032C"/>
    <w:rsid w:val="00F91DF6"/>
    <w:rsid w:val="00FC4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2103D"/>
    <w:rPr>
      <w:rFonts w:eastAsia="SimSun"/>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52103D"/>
    <w:pPr>
      <w:tabs>
        <w:tab w:val="center" w:pos="4677"/>
        <w:tab w:val="right" w:pos="9355"/>
      </w:tabs>
    </w:pPr>
  </w:style>
  <w:style w:type="character" w:styleId="a5">
    <w:name w:val="page number"/>
    <w:rsid w:val="0052103D"/>
    <w:rPr>
      <w:rFonts w:ascii="Verdana" w:hAnsi="Verdana"/>
      <w:lang w:val="en-US" w:eastAsia="en-US" w:bidi="ar-SA"/>
    </w:rPr>
  </w:style>
  <w:style w:type="paragraph" w:customStyle="1" w:styleId="a">
    <w:name w:val="Знак Знак Знак"/>
    <w:basedOn w:val="a0"/>
    <w:semiHidden/>
    <w:rsid w:val="0052103D"/>
    <w:pPr>
      <w:numPr>
        <w:numId w:val="1"/>
      </w:numPr>
      <w:spacing w:before="120" w:after="160" w:line="240" w:lineRule="exact"/>
      <w:jc w:val="both"/>
    </w:pPr>
    <w:rPr>
      <w:rFonts w:ascii="Verdana" w:eastAsia="Times New Roman" w:hAnsi="Verdana"/>
      <w:sz w:val="20"/>
      <w:szCs w:val="20"/>
      <w:lang w:val="en-US" w:eastAsia="en-US"/>
    </w:rPr>
  </w:style>
  <w:style w:type="paragraph" w:customStyle="1" w:styleId="1">
    <w:name w:val="Абзац списка1"/>
    <w:basedOn w:val="a0"/>
    <w:rsid w:val="0052103D"/>
    <w:pPr>
      <w:spacing w:after="200" w:line="276" w:lineRule="auto"/>
      <w:ind w:left="720"/>
    </w:pPr>
    <w:rPr>
      <w:rFonts w:ascii="Calibri" w:eastAsia="Times New Roman" w:hAnsi="Calibri"/>
      <w:sz w:val="22"/>
      <w:szCs w:val="22"/>
      <w:lang w:eastAsia="en-US"/>
    </w:rPr>
  </w:style>
  <w:style w:type="paragraph" w:customStyle="1" w:styleId="a6">
    <w:name w:val="Знак"/>
    <w:basedOn w:val="a0"/>
    <w:semiHidden/>
    <w:rsid w:val="002507CD"/>
    <w:pPr>
      <w:tabs>
        <w:tab w:val="num" w:pos="709"/>
      </w:tabs>
      <w:spacing w:before="120" w:after="160" w:line="240" w:lineRule="exact"/>
      <w:ind w:left="709" w:hanging="284"/>
      <w:jc w:val="both"/>
    </w:pPr>
    <w:rPr>
      <w:rFonts w:ascii="Verdana" w:eastAsia="Times New Roman" w:hAnsi="Verdana"/>
      <w:sz w:val="20"/>
      <w:szCs w:val="20"/>
      <w:lang w:val="en-US" w:eastAsia="en-US"/>
    </w:rPr>
  </w:style>
  <w:style w:type="paragraph" w:customStyle="1" w:styleId="ConsPlusNormal">
    <w:name w:val="ConsPlusNormal"/>
    <w:rsid w:val="00F6020F"/>
    <w:pPr>
      <w:autoSpaceDE w:val="0"/>
      <w:autoSpaceDN w:val="0"/>
      <w:adjustRightInd w:val="0"/>
    </w:pPr>
    <w:rPr>
      <w:i/>
      <w:iCs/>
      <w:sz w:val="28"/>
      <w:szCs w:val="28"/>
    </w:rPr>
  </w:style>
  <w:style w:type="paragraph" w:styleId="a7">
    <w:name w:val="header"/>
    <w:basedOn w:val="a0"/>
    <w:link w:val="a8"/>
    <w:uiPriority w:val="99"/>
    <w:rsid w:val="005B2B90"/>
    <w:pPr>
      <w:tabs>
        <w:tab w:val="center" w:pos="4677"/>
        <w:tab w:val="right" w:pos="9355"/>
      </w:tabs>
    </w:pPr>
  </w:style>
  <w:style w:type="character" w:customStyle="1" w:styleId="a8">
    <w:name w:val="Верхний колонтитул Знак"/>
    <w:link w:val="a7"/>
    <w:uiPriority w:val="99"/>
    <w:rsid w:val="005B2B90"/>
    <w:rPr>
      <w:rFonts w:ascii="Verdana" w:eastAsia="SimSun" w:hAnsi="Verdana"/>
      <w:sz w:val="24"/>
      <w:szCs w:val="24"/>
      <w:lang w:val="en-US" w:eastAsia="zh-CN" w:bidi="ar-SA"/>
    </w:rPr>
  </w:style>
  <w:style w:type="character" w:styleId="a9">
    <w:name w:val="Hyperlink"/>
    <w:unhideWhenUsed/>
    <w:rsid w:val="00C74660"/>
    <w:rPr>
      <w:rFonts w:ascii="Verdana" w:hAnsi="Verdana" w:hint="default"/>
      <w:color w:val="0000FF"/>
      <w:u w:val="single"/>
      <w:lang w:val="en-US" w:eastAsia="en-US" w:bidi="ar-SA"/>
    </w:rPr>
  </w:style>
  <w:style w:type="paragraph" w:styleId="aa">
    <w:name w:val="Balloon Text"/>
    <w:basedOn w:val="a0"/>
    <w:link w:val="ab"/>
    <w:rsid w:val="008841CD"/>
    <w:rPr>
      <w:rFonts w:ascii="Tahoma" w:hAnsi="Tahoma" w:cs="Tahoma"/>
      <w:sz w:val="16"/>
      <w:szCs w:val="16"/>
    </w:rPr>
  </w:style>
  <w:style w:type="character" w:customStyle="1" w:styleId="ab">
    <w:name w:val="Текст выноски Знак"/>
    <w:link w:val="aa"/>
    <w:rsid w:val="008841CD"/>
    <w:rPr>
      <w:rFonts w:ascii="Tahoma" w:eastAsia="SimSun" w:hAnsi="Tahoma" w:cs="Tahoma"/>
      <w:sz w:val="16"/>
      <w:szCs w:val="16"/>
      <w:lang w:val="en-US" w:eastAsia="zh-CN" w:bidi="ar-SA"/>
    </w:rPr>
  </w:style>
</w:styles>
</file>

<file path=word/webSettings.xml><?xml version="1.0" encoding="utf-8"?>
<w:webSettings xmlns:r="http://schemas.openxmlformats.org/officeDocument/2006/relationships" xmlns:w="http://schemas.openxmlformats.org/wordprocessingml/2006/main">
  <w:divs>
    <w:div w:id="941765518">
      <w:bodyDiv w:val="1"/>
      <w:marLeft w:val="0"/>
      <w:marRight w:val="0"/>
      <w:marTop w:val="0"/>
      <w:marBottom w:val="0"/>
      <w:divBdr>
        <w:top w:val="none" w:sz="0" w:space="0" w:color="auto"/>
        <w:left w:val="none" w:sz="0" w:space="0" w:color="auto"/>
        <w:bottom w:val="none" w:sz="0" w:space="0" w:color="auto"/>
        <w:right w:val="none" w:sz="0" w:space="0" w:color="auto"/>
      </w:divBdr>
    </w:div>
    <w:div w:id="156895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031EC994E2BD548C690EFFBF7B0F771BC025B0F0B67F830A024A60BEE8A2D4A7CB92DB133Z56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723</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Минюст</Company>
  <LinksUpToDate>false</LinksUpToDate>
  <CharactersWithSpaces>4836</CharactersWithSpaces>
  <SharedDoc>false</SharedDoc>
  <HLinks>
    <vt:vector size="6" baseType="variant">
      <vt:variant>
        <vt:i4>5636096</vt:i4>
      </vt:variant>
      <vt:variant>
        <vt:i4>0</vt:i4>
      </vt:variant>
      <vt:variant>
        <vt:i4>0</vt:i4>
      </vt:variant>
      <vt:variant>
        <vt:i4>5</vt:i4>
      </vt:variant>
      <vt:variant>
        <vt:lpwstr>consultantplus://offline/ref=A031EC994E2BD548C690EFFBF7B0F771BC025B0F0B67F830A024A60BEE8A2D4A7CB92DB133Z56CA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Юлия Зубкова</dc:creator>
  <cp:lastModifiedBy>admin</cp:lastModifiedBy>
  <cp:revision>28</cp:revision>
  <cp:lastPrinted>2017-08-16T06:59:00Z</cp:lastPrinted>
  <dcterms:created xsi:type="dcterms:W3CDTF">2017-10-06T01:38:00Z</dcterms:created>
  <dcterms:modified xsi:type="dcterms:W3CDTF">2017-10-06T01:54:00Z</dcterms:modified>
</cp:coreProperties>
</file>