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7E10" w:rsidRPr="00306E06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7E7E10" w:rsidRDefault="007E7E10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EA7990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22.12.2017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      № </w:t>
      </w:r>
      <w:r w:rsidR="00020BDD">
        <w:rPr>
          <w:rFonts w:ascii="Times New Roman" w:hAnsi="Times New Roman"/>
          <w:sz w:val="28"/>
          <w:szCs w:val="28"/>
          <w:lang w:val="ru-RU"/>
        </w:rPr>
        <w:t>302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06E0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EE">
        <w:rPr>
          <w:rFonts w:ascii="Times New Roman" w:hAnsi="Times New Roman"/>
          <w:sz w:val="28"/>
          <w:szCs w:val="28"/>
          <w:lang w:val="ru-RU"/>
        </w:rPr>
        <w:t>«Фо</w:t>
      </w:r>
      <w:r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>
        <w:rPr>
          <w:rFonts w:ascii="Times New Roman" w:hAnsi="Times New Roman"/>
          <w:sz w:val="28"/>
          <w:szCs w:val="28"/>
          <w:lang w:val="ru-RU"/>
        </w:rPr>
        <w:t xml:space="preserve">» на 2018-2022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gramStart"/>
      <w:r w:rsidR="00A2068B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A2068B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>
        <w:rPr>
          <w:rFonts w:ascii="Times New Roman" w:hAnsi="Times New Roman"/>
          <w:sz w:val="28"/>
          <w:szCs w:val="28"/>
          <w:lang w:val="ru-RU"/>
        </w:rPr>
        <w:t>,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20BDD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B015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2A9">
        <w:rPr>
          <w:rFonts w:ascii="Times New Roman" w:hAnsi="Times New Roman"/>
          <w:sz w:val="28"/>
          <w:szCs w:val="28"/>
          <w:lang w:val="ru-RU"/>
        </w:rPr>
        <w:t>с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306E06" w:rsidRDefault="00020BDD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: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Default="00FF48A2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1. Утвердить муниципальн</w:t>
      </w:r>
      <w:r w:rsidR="0009380A">
        <w:rPr>
          <w:rFonts w:ascii="Times New Roman" w:hAnsi="Times New Roman"/>
          <w:sz w:val="28"/>
          <w:szCs w:val="28"/>
          <w:lang w:val="ru-RU"/>
        </w:rPr>
        <w:t>ую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09380A">
        <w:rPr>
          <w:rFonts w:ascii="Times New Roman" w:hAnsi="Times New Roman"/>
          <w:sz w:val="28"/>
          <w:szCs w:val="28"/>
          <w:lang w:val="ru-RU"/>
        </w:rPr>
        <w:t>у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 w:rsidR="00A2068B">
        <w:rPr>
          <w:rFonts w:ascii="Times New Roman" w:hAnsi="Times New Roman"/>
          <w:sz w:val="28"/>
          <w:szCs w:val="28"/>
          <w:lang w:val="ru-RU"/>
        </w:rPr>
        <w:t>ормировани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на 2018-2022 годы на территории </w:t>
      </w:r>
      <w:r w:rsidR="00A2068B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(Приложение №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E06">
        <w:rPr>
          <w:rFonts w:ascii="Times New Roman" w:hAnsi="Times New Roman"/>
          <w:sz w:val="28"/>
          <w:szCs w:val="28"/>
          <w:lang w:val="ru-RU"/>
        </w:rPr>
        <w:t>1)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E1F57" w:rsidRPr="008E1F57" w:rsidRDefault="008E1F57" w:rsidP="008E1F5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E1F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2. Утвердить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</w:t>
      </w:r>
      <w:r w:rsidRPr="008E1F5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ведения о показателях (индикаторах) муниципальной программы «Формирование современной городской среды» на 2018-2022 годы на территории  сельского поселения «Дульдурга» (Приложение № 2);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1F57">
        <w:rPr>
          <w:rFonts w:ascii="Times New Roman" w:hAnsi="Times New Roman"/>
          <w:sz w:val="28"/>
          <w:szCs w:val="28"/>
          <w:lang w:val="ru-RU"/>
        </w:rPr>
        <w:t>3. Утвердить перечень основных мероприятий муниципальной программы «Формирование современной городской среды на 2018-2022 годы» на территории сельского поселения «Дульдурга» (Приложение № 3);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Утвердить 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(Приложение №4); 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 </w:t>
      </w:r>
      <w:r w:rsidR="002D1E3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твердить 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(Приложение № 5);   </w:t>
      </w:r>
    </w:p>
    <w:p w:rsidR="008E1F57" w:rsidRPr="00247E0D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Утвердить п</w:t>
      </w:r>
      <w:r w:rsidRPr="00247E0D">
        <w:rPr>
          <w:rFonts w:ascii="Times New Roman" w:hAnsi="Times New Roman"/>
          <w:sz w:val="28"/>
          <w:szCs w:val="28"/>
          <w:lang w:val="ru-RU"/>
        </w:rPr>
        <w:t>орядок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разработки, обсуждения, согласования и утверждения дизайн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дизайн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(Приложение № 6);   </w:t>
      </w:r>
    </w:p>
    <w:p w:rsidR="00B57BC1" w:rsidRDefault="00B57BC1" w:rsidP="00B57B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B57B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Утвердить п</w:t>
      </w:r>
      <w:r w:rsidRPr="00721980">
        <w:rPr>
          <w:rFonts w:ascii="Times New Roman" w:hAnsi="Times New Roman"/>
          <w:sz w:val="28"/>
          <w:szCs w:val="28"/>
          <w:lang w:val="ru-RU"/>
        </w:rPr>
        <w:t>орядок аккумулирования и расходования средств заинтересованных лиц, направляемых на выполнение по благоустройству мест общего пользования и дополнительного перечня работ дворовых территорий 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 7);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подписания.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опубликовать в информационной – телекоммуникационной сети «Интернет» на официальном сайте администрации СП «Дульдурга».  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F48A2" w:rsidRPr="00306E0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306E06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E1F57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М.Б. Эрдынеев </w:t>
      </w:r>
    </w:p>
    <w:p w:rsidR="00FF48A2" w:rsidRPr="00306E06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F48A2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BC1" w:rsidRDefault="00B57BC1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gramEnd"/>
      <w:r w:rsidRPr="00306E06">
        <w:rPr>
          <w:rFonts w:ascii="Times New Roman" w:hAnsi="Times New Roman"/>
          <w:sz w:val="20"/>
          <w:szCs w:val="20"/>
          <w:lang w:val="ru-RU"/>
        </w:rPr>
        <w:t xml:space="preserve">: Б.Б.Дондокова </w:t>
      </w:r>
    </w:p>
    <w:p w:rsidR="00FF48A2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09380A" w:rsidRPr="0009380A" w:rsidRDefault="007E7E10" w:rsidP="0009380A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униципальн</w:t>
      </w:r>
      <w:r>
        <w:rPr>
          <w:rFonts w:ascii="Times New Roman" w:hAnsi="Times New Roman"/>
          <w:sz w:val="44"/>
          <w:szCs w:val="44"/>
          <w:lang w:val="ru-RU"/>
        </w:rPr>
        <w:t>ая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программ</w:t>
      </w:r>
      <w:r>
        <w:rPr>
          <w:rFonts w:ascii="Times New Roman" w:hAnsi="Times New Roman"/>
          <w:sz w:val="44"/>
          <w:szCs w:val="44"/>
          <w:lang w:val="ru-RU"/>
        </w:rPr>
        <w:t>а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sz w:val="44"/>
          <w:szCs w:val="44"/>
          <w:lang w:val="ru-RU"/>
        </w:rPr>
        <w:t>«Ф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ормировани</w:t>
      </w:r>
      <w:r>
        <w:rPr>
          <w:rFonts w:ascii="Times New Roman" w:hAnsi="Times New Roman"/>
          <w:sz w:val="44"/>
          <w:szCs w:val="44"/>
          <w:lang w:val="ru-RU"/>
        </w:rPr>
        <w:t>е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современной городской среды</w:t>
      </w:r>
      <w:r>
        <w:rPr>
          <w:rFonts w:ascii="Times New Roman" w:hAnsi="Times New Roman"/>
          <w:sz w:val="44"/>
          <w:szCs w:val="44"/>
          <w:lang w:val="ru-RU"/>
        </w:rPr>
        <w:t>»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на 2018-2022 годы на территории сельского поселения «Дульдурга»   муниципального района «Дульдургинский район» Забайкальского края</w:t>
      </w:r>
    </w:p>
    <w:p w:rsidR="0011486C" w:rsidRP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09380A" w:rsidRDefault="0009380A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7E7E10" w:rsidRDefault="007E7E10" w:rsidP="0011486C">
      <w:pPr>
        <w:rPr>
          <w:lang w:val="ru-RU"/>
        </w:rPr>
      </w:pPr>
    </w:p>
    <w:p w:rsidR="007E7E10" w:rsidRPr="0011486C" w:rsidRDefault="007E7E10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jc w:val="center"/>
        <w:rPr>
          <w:sz w:val="28"/>
          <w:szCs w:val="28"/>
          <w:lang w:val="ru-RU"/>
        </w:rPr>
      </w:pPr>
      <w:r w:rsidRPr="0011486C">
        <w:rPr>
          <w:sz w:val="28"/>
          <w:szCs w:val="28"/>
          <w:lang w:val="ru-RU"/>
        </w:rPr>
        <w:t xml:space="preserve">2017 год </w:t>
      </w:r>
    </w:p>
    <w:p w:rsidR="0011486C" w:rsidRPr="0011486C" w:rsidRDefault="0011486C" w:rsidP="0011486C">
      <w:pPr>
        <w:ind w:firstLine="709"/>
        <w:jc w:val="both"/>
        <w:rPr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9380A">
        <w:rPr>
          <w:rFonts w:ascii="Times New Roman" w:hAnsi="Times New Roman"/>
          <w:sz w:val="28"/>
          <w:szCs w:val="28"/>
          <w:lang w:val="ru-RU"/>
        </w:rPr>
        <w:t>1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80A" w:rsidRPr="0009380A">
        <w:rPr>
          <w:rFonts w:ascii="Times New Roman" w:hAnsi="Times New Roman"/>
          <w:sz w:val="28"/>
          <w:szCs w:val="28"/>
          <w:lang w:val="ru-RU"/>
        </w:rPr>
        <w:t>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="0009380A"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2017 г. № </w:t>
      </w:r>
      <w:r w:rsidR="00020BDD">
        <w:rPr>
          <w:rFonts w:ascii="Times New Roman" w:hAnsi="Times New Roman"/>
          <w:sz w:val="28"/>
          <w:szCs w:val="28"/>
          <w:lang w:val="ru-RU"/>
        </w:rPr>
        <w:t>302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09380A" w:rsidRPr="00306E06" w:rsidRDefault="0009380A" w:rsidP="000938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06E06">
        <w:rPr>
          <w:rFonts w:ascii="Times New Roman" w:hAnsi="Times New Roman"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>
        <w:rPr>
          <w:rFonts w:ascii="Times New Roman" w:hAnsi="Times New Roman"/>
          <w:sz w:val="28"/>
          <w:szCs w:val="28"/>
          <w:lang w:val="ru-RU"/>
        </w:rPr>
        <w:t>ормирован</w:t>
      </w:r>
      <w:r w:rsidR="007E7E10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2018-2022 годы 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  муниципального района «Дульдургинский район» Забайкальского края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bCs/>
          <w:sz w:val="28"/>
          <w:szCs w:val="28"/>
        </w:rPr>
        <w:t>1. Паспорт программы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80A" w:rsidRPr="00306E06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ормировани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современной городской среды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2018-2022 годы на территории 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   муниципального района «Дульдургинский район» Забайкальского края</w:t>
            </w:r>
          </w:p>
          <w:p w:rsidR="0011486C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1486C" w:rsidRPr="0009380A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11486C" w:rsidRPr="00706AB1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09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380A" w:rsidRPr="00306E0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      </w:r>
            <w:r w:rsidR="0009380A"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      </w:r>
            <w:r w:rsidR="0009380A" w:rsidRPr="00306E06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 w:rsidR="0009380A">
              <w:rPr>
                <w:rFonts w:ascii="Times New Roman" w:hAnsi="Times New Roman"/>
                <w:sz w:val="28"/>
                <w:szCs w:val="28"/>
              </w:rPr>
              <w:t>Приказом Министерства строительства и жилищно-коммунального хозяйства Российской Федерации от 06.04.2017</w:t>
            </w:r>
            <w:proofErr w:type="gramEnd"/>
            <w:r w:rsidR="0009380A">
              <w:rPr>
                <w:rFonts w:ascii="Times New Roman" w:hAnsi="Times New Roman"/>
                <w:sz w:val="28"/>
                <w:szCs w:val="28"/>
              </w:rPr>
              <w:t xml:space="preserve"> года № 691/</w:t>
            </w:r>
            <w:proofErr w:type="gramStart"/>
            <w:r w:rsidR="000938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="0009380A">
              <w:rPr>
                <w:rFonts w:ascii="Times New Roman" w:hAnsi="Times New Roman"/>
                <w:sz w:val="28"/>
                <w:szCs w:val="28"/>
              </w:rPr>
      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09380A" w:rsidRPr="00306E06">
              <w:rPr>
                <w:rFonts w:ascii="Times New Roman" w:hAnsi="Times New Roman"/>
                <w:sz w:val="28"/>
                <w:szCs w:val="28"/>
              </w:rPr>
      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</w:t>
            </w:r>
          </w:p>
        </w:tc>
      </w:tr>
      <w:tr w:rsidR="0011486C" w:rsidRPr="00706AB1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706AB1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706AB1" w:rsidTr="00F0543B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системного повышения качества и комфорта городской среды на территории сельского поселения «Дульдурга» путем реализации ежегодно (в период с 2018 по 2022 годы) комплекса первоочередных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благоустройству;</w:t>
            </w:r>
          </w:p>
          <w:p w:rsidR="0009380A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благоустройства нуждающихся в благоустройстве территорий общего пользования сельского поселения «Дульдурга» и дворовых территорий многоквартирных домов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486C" w:rsidRPr="00706AB1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 сельского поселения «Дульдурга» с учетом приоритетов территориального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развития;</w:t>
            </w:r>
          </w:p>
          <w:p w:rsidR="009B13D2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вовлечения граждан, организации в реализацию мероприятий по благоустройству территорий;</w:t>
            </w:r>
          </w:p>
          <w:p w:rsidR="009B13D2" w:rsidRPr="0009380A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проведения мероприятий по благоустрйству территорий с едиными требованиями.</w:t>
            </w:r>
          </w:p>
        </w:tc>
      </w:tr>
      <w:tr w:rsidR="0011486C" w:rsidRPr="00706AB1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3D2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Площадь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1F1208" w:rsidRPr="0009380A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11486C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сельского поселения «Дульдурга»;</w:t>
            </w:r>
          </w:p>
          <w:p w:rsidR="001F1208" w:rsidRPr="0009380A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общественных территорий от общего количества таких территорий.</w:t>
            </w:r>
          </w:p>
        </w:tc>
      </w:tr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486C" w:rsidRPr="0009380A" w:rsidRDefault="0011486C" w:rsidP="0009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201</w:t>
            </w:r>
            <w:r w:rsidR="0009380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9380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09380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9380A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11486C" w:rsidRPr="00706AB1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еконструкция существующих дорог;                                                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1486C" w:rsidRPr="00706AB1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местного бюджета;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 средства  районного  бюджета: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формировании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 на очередной финансовый год.</w:t>
            </w:r>
          </w:p>
        </w:tc>
      </w:tr>
      <w:tr w:rsidR="0011486C" w:rsidRPr="00706AB1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5B19A0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Создание более комфортных и безопасных условий проживания с учетом обеспечения доступности маломобильных групп населения, формирование активной гражданской позиции населения в вопросах охраны и поддержания порядка на </w:t>
            </w: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внутридворовых территориях, а также создание более комфортных и безопасных условий отдыха для населения.</w:t>
            </w:r>
          </w:p>
        </w:tc>
      </w:tr>
    </w:tbl>
    <w:p w:rsidR="00A2068B" w:rsidRPr="0009380A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сельском поселении «Дульдурга» </w:t>
      </w: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дворовых территорий многоквартирных домов</w:t>
      </w:r>
      <w:r w:rsidR="00F6098B">
        <w:rPr>
          <w:rFonts w:ascii="Times New Roman" w:hAnsi="Times New Roman" w:cs="Times New Roman"/>
          <w:sz w:val="28"/>
          <w:szCs w:val="28"/>
        </w:rPr>
        <w:t>.</w:t>
      </w:r>
      <w:r w:rsidRPr="00F0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8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60505B">
        <w:rPr>
          <w:rFonts w:ascii="Times New Roman" w:hAnsi="Times New Roman" w:cs="Times New Roman"/>
          <w:sz w:val="28"/>
          <w:szCs w:val="28"/>
        </w:rPr>
        <w:t>40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до </w:t>
      </w:r>
      <w:r w:rsidR="0060505B">
        <w:rPr>
          <w:rFonts w:ascii="Times New Roman" w:hAnsi="Times New Roman" w:cs="Times New Roman"/>
          <w:sz w:val="28"/>
          <w:szCs w:val="28"/>
        </w:rPr>
        <w:t>55</w:t>
      </w:r>
      <w:r w:rsidRPr="00F0543B">
        <w:rPr>
          <w:rFonts w:ascii="Times New Roman" w:hAnsi="Times New Roman" w:cs="Times New Roman"/>
          <w:sz w:val="28"/>
          <w:szCs w:val="28"/>
        </w:rPr>
        <w:t xml:space="preserve"> лет назад. 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</w:t>
      </w:r>
      <w:r w:rsidRPr="00F0543B">
        <w:rPr>
          <w:rFonts w:ascii="Times New Roman" w:hAnsi="Cambria Math" w:cs="Times New Roman"/>
          <w:sz w:val="28"/>
          <w:szCs w:val="28"/>
        </w:rPr>
        <w:t>ѐ</w:t>
      </w:r>
      <w:r w:rsidRPr="00F0543B">
        <w:rPr>
          <w:rFonts w:ascii="Times New Roman" w:hAnsi="Times New Roman" w:cs="Times New Roman"/>
          <w:sz w:val="28"/>
          <w:szCs w:val="28"/>
        </w:rPr>
        <w:t xml:space="preserve">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0505B"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дворовых территорий. Во многих дворах имеющиеся объекты нуждаются в ремонте и реконструкции (</w:t>
      </w:r>
      <w:r w:rsidR="0060505B">
        <w:rPr>
          <w:rFonts w:ascii="Times New Roman" w:hAnsi="Times New Roman" w:cs="Times New Roman"/>
          <w:sz w:val="28"/>
          <w:szCs w:val="28"/>
        </w:rPr>
        <w:t xml:space="preserve">дворовые проезды, </w:t>
      </w:r>
      <w:r w:rsidRPr="00F0543B">
        <w:rPr>
          <w:rFonts w:ascii="Times New Roman" w:hAnsi="Times New Roman" w:cs="Times New Roman"/>
          <w:sz w:val="28"/>
          <w:szCs w:val="28"/>
        </w:rPr>
        <w:t>пешеходные зоны, зоны отдыха,</w:t>
      </w:r>
      <w:r w:rsidR="0060505B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Pr="00F0543B">
        <w:rPr>
          <w:rFonts w:ascii="Times New Roman" w:hAnsi="Times New Roman" w:cs="Times New Roman"/>
          <w:sz w:val="28"/>
          <w:szCs w:val="28"/>
        </w:rPr>
        <w:t>).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</w:t>
      </w:r>
      <w:r w:rsidR="00F6098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F0543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</w:t>
      </w:r>
      <w:r w:rsidRPr="00F0543B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спортом. 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</w:t>
      </w:r>
    </w:p>
    <w:p w:rsidR="00F6098B" w:rsidRDefault="00F6098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543B"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 Внешний облик села, его </w:t>
      </w:r>
      <w:proofErr w:type="gramStart"/>
      <w:r w:rsidRPr="00F0543B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На территории </w:t>
      </w:r>
      <w:r w:rsidR="00F609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6098B">
        <w:rPr>
          <w:rFonts w:ascii="Times New Roman" w:hAnsi="Times New Roman" w:cs="Times New Roman"/>
          <w:sz w:val="28"/>
          <w:szCs w:val="28"/>
        </w:rPr>
        <w:t>84</w:t>
      </w:r>
      <w:r w:rsidRPr="00F0543B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="00F6098B">
        <w:rPr>
          <w:rFonts w:ascii="Times New Roman" w:hAnsi="Times New Roman" w:cs="Times New Roman"/>
          <w:sz w:val="28"/>
          <w:szCs w:val="28"/>
        </w:rPr>
        <w:t>50,51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км.</w:t>
      </w:r>
      <w:r w:rsidR="00A0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1) ремонт, восстановление улиц, включая проезды;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2) ремонт, восстановление пешеходных зон (тротуары, пешеходные дорожки и т.д.);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3) обеспечение уличного освещения;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4) обеспечение безопасности движения (установка, ремонт и восстановление ограждений);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5) оборудование автобусных остановок;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6) установка указателей с наименованиями улиц;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7) озеленение;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8) установка скамеек, урн;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9)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</w:t>
      </w:r>
    </w:p>
    <w:p w:rsidR="000A1356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0543B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сельского поселения «</w:t>
      </w:r>
      <w:r w:rsidR="00A0720A">
        <w:rPr>
          <w:rFonts w:ascii="Times New Roman" w:hAnsi="Times New Roman" w:cs="Times New Roman"/>
          <w:sz w:val="28"/>
          <w:szCs w:val="28"/>
        </w:rPr>
        <w:t>Дульдурга</w:t>
      </w:r>
      <w:r w:rsidRPr="00F0543B">
        <w:rPr>
          <w:rFonts w:ascii="Times New Roman" w:hAnsi="Times New Roman" w:cs="Times New Roman"/>
          <w:sz w:val="28"/>
          <w:szCs w:val="28"/>
        </w:rPr>
        <w:t>» на 2018 - 2022 г.г.» предусматривает целенаправленную работу исходя из минимального и дополнительного перечней раб</w:t>
      </w:r>
      <w:r w:rsidR="00C165E3">
        <w:rPr>
          <w:rFonts w:ascii="Times New Roman" w:hAnsi="Times New Roman" w:cs="Times New Roman"/>
          <w:sz w:val="28"/>
          <w:szCs w:val="28"/>
        </w:rPr>
        <w:t>от.</w:t>
      </w:r>
      <w:proofErr w:type="gramEnd"/>
      <w:r w:rsidR="00C165E3">
        <w:rPr>
          <w:rFonts w:ascii="Times New Roman" w:hAnsi="Times New Roman" w:cs="Times New Roman"/>
          <w:sz w:val="28"/>
          <w:szCs w:val="28"/>
        </w:rPr>
        <w:t xml:space="preserve"> </w:t>
      </w:r>
      <w:r w:rsidRPr="00F0543B">
        <w:rPr>
          <w:rFonts w:ascii="Times New Roman" w:hAnsi="Times New Roman" w:cs="Times New Roman"/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4238CC" w:rsidRDefault="00F0543B" w:rsidP="004238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5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приоритетов муниципальной политики в сфере благоустройства, формулировка целей и постановка задач программы</w:t>
      </w:r>
      <w:r w:rsidRPr="00423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8CC" w:rsidRP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8CC" w:rsidRPr="000C23F9" w:rsidRDefault="00E725D1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Реализация государственной политики на территории </w:t>
      </w:r>
      <w:r w:rsidR="004238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38CC">
        <w:rPr>
          <w:rFonts w:ascii="Times New Roman" w:hAnsi="Times New Roman"/>
          <w:sz w:val="28"/>
          <w:szCs w:val="28"/>
          <w:lang w:val="ru-RU"/>
        </w:rPr>
        <w:t>Дульдурга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6" w:history="1">
        <w:r w:rsidR="004238CC" w:rsidRPr="000C23F9">
          <w:rPr>
            <w:rFonts w:ascii="Times New Roman" w:hAnsi="Times New Roman"/>
            <w:sz w:val="28"/>
            <w:szCs w:val="28"/>
            <w:lang w:val="ru-RU"/>
          </w:rPr>
          <w:t>Концепции</w:t>
        </w:r>
      </w:hyperlink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</w:t>
      </w:r>
      <w:proofErr w:type="gramEnd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  <w:proofErr w:type="gramEnd"/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Приоритетами государственной политики в сфере благоустройства  в указанных документах определены: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улучшение качества жилищного фонда, повышение комфортности условий проживания;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- повышение уровня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комплексное решение вопросов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улучшение состояния окружающей городской среды.</w:t>
      </w:r>
    </w:p>
    <w:p w:rsidR="004238CC" w:rsidRPr="0099240C" w:rsidRDefault="004238CC" w:rsidP="009924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240C">
        <w:rPr>
          <w:rFonts w:ascii="Times New Roman" w:hAnsi="Times New Roman" w:cs="Times New Roman"/>
          <w:sz w:val="28"/>
          <w:szCs w:val="28"/>
        </w:rPr>
        <w:t>2.</w:t>
      </w:r>
      <w:r w:rsidR="00E725D1" w:rsidRPr="0099240C">
        <w:rPr>
          <w:rFonts w:ascii="Times New Roman" w:hAnsi="Times New Roman" w:cs="Times New Roman"/>
          <w:sz w:val="28"/>
          <w:szCs w:val="28"/>
        </w:rPr>
        <w:t>2</w:t>
      </w:r>
      <w:r w:rsidRPr="0099240C">
        <w:rPr>
          <w:rFonts w:ascii="Times New Roman" w:hAnsi="Times New Roman" w:cs="Times New Roman"/>
          <w:sz w:val="28"/>
          <w:szCs w:val="28"/>
        </w:rPr>
        <w:t>. Цели, задачи и этапы реализации муниципальной программы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территорий  общего пользования поселка, а также дворовых территорий многоквартирных домов; 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2.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Основные задачи Муниципальной программы, направленные на достижение вышеуказанных целей, заключаются в следующем: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 w:rsidRPr="000C23F9">
        <w:rPr>
          <w:rFonts w:ascii="Times New Roman" w:hAnsi="Times New Roman"/>
          <w:sz w:val="28"/>
          <w:szCs w:val="28"/>
          <w:lang w:eastAsia="ru-RU"/>
        </w:rPr>
        <w:t>уровня благоустройства территорий общего пользования поселка</w:t>
      </w:r>
      <w:proofErr w:type="gramEnd"/>
      <w:r w:rsidRPr="000C23F9">
        <w:rPr>
          <w:rFonts w:ascii="Times New Roman" w:hAnsi="Times New Roman"/>
          <w:sz w:val="28"/>
          <w:szCs w:val="28"/>
          <w:lang w:eastAsia="ru-RU"/>
        </w:rPr>
        <w:t>;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домов;</w:t>
      </w:r>
    </w:p>
    <w:p w:rsidR="004238CC" w:rsidRPr="000C23F9" w:rsidRDefault="004238CC" w:rsidP="0042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3F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поселка, а также дворовых территорий многоквартирных домов.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Благоустройство дворовых территорий обеспечит: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здоровые и комфортные условия проживания населения;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0C23F9">
        <w:rPr>
          <w:rFonts w:ascii="Times New Roman" w:hAnsi="Times New Roman"/>
          <w:sz w:val="28"/>
          <w:szCs w:val="28"/>
          <w:lang w:val="ru-RU"/>
        </w:rPr>
        <w:t>езопасность движения пешеходов, исключение травматизма людей, беспрепятственный проезд спецтехники, скорой помощи и т.д.;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предотвращение попадания атмосферных осадков в подвальные помещения, намокание подошвы фундаментов и тем самым сохранение несущей способности фундаментов и жилых домов.</w:t>
      </w:r>
    </w:p>
    <w:p w:rsidR="004238CC" w:rsidRPr="000C23F9" w:rsidRDefault="004238CC" w:rsidP="00423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Срок реализации программы – 2018</w:t>
      </w:r>
      <w:r w:rsidR="0099240C">
        <w:rPr>
          <w:rFonts w:ascii="Times New Roman" w:hAnsi="Times New Roman" w:cs="Times New Roman"/>
          <w:sz w:val="28"/>
          <w:szCs w:val="28"/>
        </w:rPr>
        <w:t xml:space="preserve"> </w:t>
      </w:r>
      <w:r w:rsidRPr="000C23F9">
        <w:rPr>
          <w:rFonts w:ascii="Times New Roman" w:hAnsi="Times New Roman" w:cs="Times New Roman"/>
          <w:sz w:val="28"/>
          <w:szCs w:val="28"/>
        </w:rPr>
        <w:t>-</w:t>
      </w:r>
      <w:r w:rsidR="0099240C">
        <w:rPr>
          <w:rFonts w:ascii="Times New Roman" w:hAnsi="Times New Roman" w:cs="Times New Roman"/>
          <w:sz w:val="28"/>
          <w:szCs w:val="28"/>
        </w:rPr>
        <w:t xml:space="preserve"> </w:t>
      </w:r>
      <w:r w:rsidRPr="000C23F9">
        <w:rPr>
          <w:rFonts w:ascii="Times New Roman" w:hAnsi="Times New Roman" w:cs="Times New Roman"/>
          <w:sz w:val="28"/>
          <w:szCs w:val="28"/>
        </w:rPr>
        <w:t>2022 годы. Программа реализуется в несколько этапов – 2018 год; 2019 год; 2020 год; 2021 год; 2022 год.</w:t>
      </w:r>
    </w:p>
    <w:p w:rsidR="004238CC" w:rsidRDefault="004238CC" w:rsidP="004238C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</w:p>
    <w:p w:rsidR="00E725D1" w:rsidRPr="000C23F9" w:rsidRDefault="00E725D1" w:rsidP="004238C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5D1" w:rsidRDefault="00E725D1" w:rsidP="00E725D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Прогноз ожидаемых результатов реализации программы</w:t>
      </w:r>
    </w:p>
    <w:p w:rsidR="00E725D1" w:rsidRPr="000C23F9" w:rsidRDefault="00E725D1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>.1.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 xml:space="preserve">.2. В результате реализации муниципальной программы планируется улучшение условий проживания населения </w:t>
      </w:r>
      <w:r w:rsidR="00E725D1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="00E725D1" w:rsidRPr="000C23F9">
        <w:rPr>
          <w:rFonts w:ascii="Times New Roman" w:hAnsi="Times New Roman" w:cs="Times New Roman"/>
          <w:sz w:val="28"/>
          <w:szCs w:val="28"/>
        </w:rPr>
        <w:t>»: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количества/площади благоустроенных дворовых территорий многоквартирных домов;</w:t>
      </w:r>
      <w:r w:rsidR="00E725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Рост доли  благоустроенных дворовых территорий от общего количества площади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охвата  населения благоустроенными дворовыми территориями;</w:t>
      </w:r>
    </w:p>
    <w:p w:rsidR="00E725D1" w:rsidRPr="000C23F9" w:rsidRDefault="006F5717" w:rsidP="00E725D1">
      <w:pPr>
        <w:pStyle w:val="a8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25D1" w:rsidRPr="000C23F9">
        <w:rPr>
          <w:rFonts w:ascii="Times New Roman" w:hAnsi="Times New Roman" w:cs="Times New Roman"/>
          <w:sz w:val="28"/>
          <w:szCs w:val="28"/>
        </w:rPr>
        <w:t>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 благоустроенных общественных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территорий;</w:t>
      </w:r>
    </w:p>
    <w:p w:rsid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доли  площади благоустроенных общественных территорий к общей площади общественных территорий;</w:t>
      </w:r>
    </w:p>
    <w:p w:rsidR="00E725D1" w:rsidRDefault="006F5717" w:rsidP="006F5717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6F5717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территорий, приходящейся на 1 жителя муниципального образования</w:t>
      </w:r>
      <w:r w:rsidR="00E725D1" w:rsidRPr="006F5717">
        <w:rPr>
          <w:rStyle w:val="a7"/>
          <w:rFonts w:ascii="Times New Roman" w:hAnsi="Times New Roman"/>
        </w:rPr>
        <w:t> </w:t>
      </w:r>
    </w:p>
    <w:p w:rsidR="006F5717" w:rsidRP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20B" w:rsidRPr="000C23F9" w:rsidRDefault="00715D27" w:rsidP="008A32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4</w:t>
      </w:r>
      <w:r w:rsidR="008A320B" w:rsidRPr="000C23F9">
        <w:rPr>
          <w:rStyle w:val="a7"/>
        </w:rPr>
        <w:t>. Финансовое обеспечение Программы</w:t>
      </w:r>
    </w:p>
    <w:p w:rsidR="008A320B" w:rsidRPr="000C23F9" w:rsidRDefault="008A320B" w:rsidP="008A32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8A320B" w:rsidRPr="000C23F9" w:rsidRDefault="00715D27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.1. Финансирование  мероприятий Программы </w:t>
      </w:r>
      <w:proofErr w:type="gramStart"/>
      <w:r w:rsidR="008A320B" w:rsidRPr="000C23F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осуществляется путём предоставления субсидий бюджету </w:t>
      </w:r>
      <w:r w:rsidR="008A32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«</w:t>
      </w:r>
      <w:r w:rsidR="008A320B">
        <w:rPr>
          <w:rFonts w:ascii="Times New Roman" w:hAnsi="Times New Roman" w:cs="Times New Roman"/>
          <w:sz w:val="28"/>
          <w:szCs w:val="28"/>
        </w:rPr>
        <w:t>Дульдурга»</w:t>
      </w:r>
      <w:r w:rsidR="008A320B" w:rsidRPr="000C2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0B" w:rsidRPr="000C23F9">
        <w:rPr>
          <w:rFonts w:ascii="Times New Roman" w:hAnsi="Times New Roman" w:cs="Times New Roman"/>
          <w:sz w:val="28"/>
          <w:szCs w:val="28"/>
        </w:rPr>
        <w:t>софинансирования: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лиц.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.2. Перечень работ по благоустройству муниципально</w:t>
      </w:r>
      <w:proofErr w:type="gramStart"/>
      <w:r w:rsidR="008A320B" w:rsidRPr="000C23F9"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 w:rsidR="008A320B" w:rsidRPr="000C23F9">
        <w:rPr>
          <w:rFonts w:ascii="Times New Roman" w:hAnsi="Times New Roman"/>
          <w:sz w:val="28"/>
          <w:szCs w:val="28"/>
          <w:lang w:val="ru-RU"/>
        </w:rPr>
        <w:t>ых) территории(й) общего пользования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.3. Минимальный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ремонт дворовых проездов;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обеспечение освещения дворовых территорий;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установка скамеек;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установка урн для мусора;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озеленение придомовой территории;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оборудование автомобильных парковок;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устройство пандусов;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д) устройство контейнерной площадки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и иные виды работ</w:t>
      </w:r>
    </w:p>
    <w:p w:rsidR="008A320B" w:rsidRPr="000009C0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009C0">
        <w:rPr>
          <w:rFonts w:ascii="Times New Roman" w:hAnsi="Times New Roman"/>
          <w:bCs/>
          <w:i/>
          <w:sz w:val="28"/>
          <w:szCs w:val="28"/>
          <w:lang w:val="ru-RU"/>
        </w:rPr>
        <w:t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работ).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Порядок предоставления и расходования субсидий из бюджета Забайкальского края бюджетам муниципальных образований устанавливается нормативными  правовыми актами Правительства Забайкальского края.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Распределение объема средств в 2018-2022 годы, полученных из бюджета Забайкальского края, осуществляется следующим образом:</w:t>
      </w:r>
      <w:r w:rsidR="00DC7BC0">
        <w:rPr>
          <w:sz w:val="28"/>
          <w:szCs w:val="28"/>
        </w:rPr>
        <w:t xml:space="preserve"> 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перечня;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1/3 объема средств подлежит направлению на софинансирование иных мероприятий (благоустройство центральных улиц; площадей, набережных и.т.д.)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8A320B" w:rsidRPr="000C23F9">
        <w:rPr>
          <w:rFonts w:ascii="Times New Roman" w:hAnsi="Times New Roman"/>
          <w:sz w:val="28"/>
          <w:szCs w:val="28"/>
        </w:rPr>
        <w:t> 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участия:</w:t>
      </w:r>
      <w:r w:rsidR="00DC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0B" w:rsidRPr="00283DDF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3DDF">
        <w:rPr>
          <w:rFonts w:ascii="Times New Roman" w:hAnsi="Times New Roman" w:cs="Times New Roman"/>
          <w:color w:val="FF0000"/>
          <w:sz w:val="28"/>
          <w:szCs w:val="28"/>
        </w:rPr>
        <w:t>Работы из минимального перечня финансируются за счет средств федерального бюджета, бюджета Забайкальского края и бюджета сельского поселения «Дульдурга».</w:t>
      </w:r>
    </w:p>
    <w:p w:rsidR="008A320B" w:rsidRPr="00283DDF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83DDF">
        <w:rPr>
          <w:rFonts w:ascii="Times New Roman" w:hAnsi="Times New Roman"/>
          <w:color w:val="FF0000"/>
          <w:sz w:val="28"/>
          <w:szCs w:val="28"/>
          <w:lang w:val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определяется как количество человек, привлекаемых для выполнения видов работ.</w:t>
      </w:r>
    </w:p>
    <w:p w:rsidR="008A320B" w:rsidRPr="008A320B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20B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  предоставление строительных материалов, техники и пр.;</w:t>
      </w:r>
    </w:p>
    <w:p w:rsidR="008A320B" w:rsidRPr="000C23F9" w:rsidRDefault="008A320B" w:rsidP="00715D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8A320B" w:rsidRPr="000E2604" w:rsidRDefault="000E2604" w:rsidP="000E260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8A320B" w:rsidRPr="000E2604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8A320B" w:rsidRPr="00283DDF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3DDF">
        <w:rPr>
          <w:rFonts w:ascii="Times New Roman" w:hAnsi="Times New Roman" w:cs="Times New Roman"/>
          <w:color w:val="FF0000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8A320B" w:rsidRPr="00ED6753" w:rsidRDefault="008A320B" w:rsidP="00715D27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D6753">
        <w:rPr>
          <w:rFonts w:ascii="Times New Roman" w:hAnsi="Times New Roman"/>
          <w:color w:val="FF0000"/>
          <w:sz w:val="28"/>
          <w:szCs w:val="28"/>
          <w:lang w:val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пределяется как количество человек, привлекаемых для выполнения видов работ.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предоставление строительных материалов, техники и пр.;</w:t>
      </w:r>
    </w:p>
    <w:p w:rsidR="008A320B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обеспечение благоприятных условий для работы подрядной организации, выполняющей работы и её работников.</w:t>
      </w:r>
    </w:p>
    <w:p w:rsidR="000B2487" w:rsidRDefault="000B2487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B2487">
        <w:rPr>
          <w:rFonts w:ascii="Times New Roman" w:hAnsi="Times New Roman"/>
          <w:sz w:val="28"/>
          <w:szCs w:val="28"/>
          <w:lang w:val="ru-RU"/>
        </w:rPr>
        <w:t xml:space="preserve">4.6. Порядок аккумулирования </w:t>
      </w:r>
      <w:proofErr w:type="gramStart"/>
      <w:r w:rsidRPr="000B2487">
        <w:rPr>
          <w:rFonts w:ascii="Times New Roman" w:hAnsi="Times New Roman"/>
          <w:sz w:val="28"/>
          <w:szCs w:val="28"/>
          <w:lang w:val="ru-RU"/>
        </w:rPr>
        <w:t>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proofErr w:type="gramEnd"/>
      <w:r w:rsidRPr="000B24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 w:rsidR="00B7057B" w:rsidRPr="00D20A11">
        <w:rPr>
          <w:rFonts w:ascii="Times New Roman" w:hAnsi="Times New Roman"/>
          <w:sz w:val="28"/>
          <w:szCs w:val="28"/>
          <w:lang w:val="ru-RU"/>
        </w:rPr>
        <w:t>7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Pr="000B2487">
        <w:rPr>
          <w:rFonts w:ascii="Times New Roman" w:hAnsi="Times New Roman"/>
          <w:sz w:val="28"/>
          <w:szCs w:val="28"/>
          <w:lang w:val="ru-RU"/>
        </w:rPr>
        <w:t>астоящей программе</w:t>
      </w:r>
      <w:r w:rsidRPr="000B2487">
        <w:rPr>
          <w:sz w:val="28"/>
          <w:szCs w:val="28"/>
          <w:lang w:val="ru-RU"/>
        </w:rPr>
        <w:t>.</w:t>
      </w:r>
    </w:p>
    <w:p w:rsidR="002F3388" w:rsidRPr="00172C2B" w:rsidRDefault="00172C2B" w:rsidP="002F3388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</w:t>
      </w:r>
      <w:r w:rsidRPr="00172C2B">
        <w:rPr>
          <w:rFonts w:ascii="Times New Roman" w:hAnsi="Times New Roman"/>
          <w:sz w:val="28"/>
          <w:szCs w:val="28"/>
          <w:lang w:val="ru-RU"/>
        </w:rPr>
        <w:t>4.7.</w:t>
      </w:r>
      <w:r w:rsidR="002F3388" w:rsidRPr="00172C2B">
        <w:rPr>
          <w:rFonts w:ascii="Times New Roman" w:hAnsi="Times New Roman"/>
          <w:sz w:val="28"/>
          <w:szCs w:val="28"/>
          <w:lang w:val="ru-RU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2F3388" w:rsidRPr="002F3388" w:rsidRDefault="002F3388" w:rsidP="002F3388">
      <w:pPr>
        <w:tabs>
          <w:tab w:val="left" w:pos="1276"/>
        </w:tabs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77" w:type="dxa"/>
        <w:tblLayout w:type="fixed"/>
        <w:tblLook w:val="04A0"/>
      </w:tblPr>
      <w:tblGrid>
        <w:gridCol w:w="660"/>
        <w:gridCol w:w="5448"/>
        <w:gridCol w:w="1100"/>
        <w:gridCol w:w="1480"/>
        <w:gridCol w:w="1389"/>
      </w:tblGrid>
      <w:tr w:rsidR="002F3388" w:rsidRPr="00706AB1" w:rsidTr="0038706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Един. изм.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 xml:space="preserve">Стоимость </w:t>
            </w:r>
            <w:proofErr w:type="gramStart"/>
            <w:r w:rsidRPr="002F3388">
              <w:rPr>
                <w:rFonts w:ascii="Times New Roman" w:hAnsi="Times New Roman"/>
                <w:szCs w:val="28"/>
              </w:rPr>
              <w:t>един.,</w:t>
            </w:r>
            <w:proofErr w:type="gramEnd"/>
            <w:r w:rsidRPr="002F3388">
              <w:rPr>
                <w:rFonts w:ascii="Times New Roman" w:hAnsi="Times New Roman"/>
                <w:szCs w:val="28"/>
              </w:rPr>
              <w:t xml:space="preserve"> руб.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Стоимость един., руб. с НДС</w:t>
            </w:r>
            <w:proofErr w:type="gramEnd"/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2F3388" w:rsidRPr="00706AB1" w:rsidTr="0038706F">
        <w:trPr>
          <w:trHeight w:val="36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Минимальный перечень работ по благоустройству территорий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  <w:lang w:val="ru-RU"/>
              </w:rPr>
              <w:t xml:space="preserve">Разработка грунта с погрузкой в автомобили-самосвалы экскаваторами  с ковшом вместимостью </w:t>
            </w:r>
            <w:r w:rsidRPr="002F3388">
              <w:rPr>
                <w:rFonts w:ascii="Times New Roman" w:hAnsi="Times New Roman"/>
              </w:rPr>
              <w:t>0,15 м3, группа грунтов: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 м3 грунта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64,38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75,97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lang w:val="ru-RU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2F3388">
              <w:rPr>
                <w:rFonts w:ascii="Times New Roman" w:hAnsi="Times New Roman"/>
                <w:lang w:val="ru-RU"/>
              </w:rPr>
              <w:t>гранулометрии</w:t>
            </w:r>
            <w:proofErr w:type="spellEnd"/>
            <w:r w:rsidRPr="002F3388">
              <w:rPr>
                <w:rFonts w:ascii="Times New Roman" w:hAnsi="Times New Roman"/>
                <w:lang w:val="ru-RU"/>
              </w:rPr>
              <w:t xml:space="preserve"> С-4 и С-6, однослойных толщиной 15 см</w:t>
            </w:r>
            <w:proofErr w:type="gramEnd"/>
          </w:p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 xml:space="preserve">1 м2 основания или покрытия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20,44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24,12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м2 покрытия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219,13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258,57</w:t>
            </w:r>
          </w:p>
        </w:tc>
      </w:tr>
      <w:tr w:rsidR="002F3388" w:rsidRPr="002F3388" w:rsidTr="0038706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Установка бортовых камней бетонных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 бортового камня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155,69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183,72</w:t>
            </w:r>
          </w:p>
        </w:tc>
      </w:tr>
      <w:tr w:rsidR="002F3388" w:rsidRPr="002F3388" w:rsidTr="0038706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Камни бортовые БР 100.30.15 /бетон В30 (М400), объем 0,043 м3/ (ГОСТ 6665-91) (2,2т/м3)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402,28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474,69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Перевозка бетонных и </w:t>
            </w: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ж/б</w:t>
            </w:r>
            <w:proofErr w:type="gramEnd"/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122 км </w:t>
            </w:r>
            <w:r w:rsidRPr="002F3388">
              <w:rPr>
                <w:rFonts w:ascii="Times New Roman" w:hAnsi="Times New Roman"/>
                <w:szCs w:val="28"/>
              </w:rPr>
              <w:t>II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класс груза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т груза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303,39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358,0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Готовые песчано-щебеночные смеси марка 600, размер зерен 40-20 мм, сорт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264,58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312,20</w:t>
            </w:r>
          </w:p>
        </w:tc>
      </w:tr>
    </w:tbl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r w:rsidRPr="002F3388">
        <w:rPr>
          <w:rFonts w:ascii="Times New Roman" w:hAnsi="Times New Roman"/>
          <w:sz w:val="26"/>
          <w:szCs w:val="26"/>
        </w:rPr>
        <w:t xml:space="preserve">Единичные расценки 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F3388">
        <w:rPr>
          <w:rFonts w:ascii="Times New Roman" w:hAnsi="Times New Roman"/>
          <w:sz w:val="26"/>
          <w:szCs w:val="26"/>
        </w:rPr>
        <w:t>на</w:t>
      </w:r>
      <w:proofErr w:type="gramEnd"/>
      <w:r w:rsidRPr="002F3388">
        <w:rPr>
          <w:rFonts w:ascii="Times New Roman" w:hAnsi="Times New Roman"/>
          <w:sz w:val="26"/>
          <w:szCs w:val="26"/>
        </w:rPr>
        <w:t xml:space="preserve"> установку скамьи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Ед.измерения</w:t>
            </w: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  <w:r w:rsidRPr="002F3388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F3388" w:rsidRP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Винтаж</w:t>
            </w:r>
            <w:proofErr w:type="spellEnd"/>
            <w:r>
              <w:rPr>
                <w:rFonts w:ascii="Times New Roman" w:hAnsi="Times New Roman"/>
                <w:lang w:val="ru-RU"/>
              </w:rPr>
              <w:t>» квадратный подлокотник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</w:tcPr>
          <w:p w:rsidR="002F3388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  <w:tr w:rsidR="0038706F" w:rsidRPr="0038706F" w:rsidTr="0038706F">
        <w:tc>
          <w:tcPr>
            <w:tcW w:w="599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8" w:type="dxa"/>
          </w:tcPr>
          <w:p w:rsid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Скамейка садовая «Сказка» круглый </w:t>
            </w:r>
            <w:r>
              <w:rPr>
                <w:rFonts w:ascii="Times New Roman" w:hAnsi="Times New Roman"/>
                <w:lang w:val="ru-RU"/>
              </w:rPr>
              <w:lastRenderedPageBreak/>
              <w:t>подлокотник</w:t>
            </w:r>
          </w:p>
        </w:tc>
        <w:tc>
          <w:tcPr>
            <w:tcW w:w="1762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026" w:type="dxa"/>
          </w:tcPr>
          <w:p w:rsid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</w:tbl>
    <w:p w:rsid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8706F" w:rsidRP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Дополнительный перечень по благоустройству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 w:rsidRPr="004B0AB3">
              <w:rPr>
                <w:rFonts w:ascii="Times New Roman" w:hAnsi="Times New Roman"/>
                <w:lang w:val="ru-RU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1050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4B0AB3" w:rsidP="00387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388">
              <w:rPr>
                <w:rFonts w:ascii="Times New Roman" w:hAnsi="Times New Roman"/>
              </w:rPr>
              <w:t>шт</w:t>
            </w:r>
            <w:proofErr w:type="gramEnd"/>
            <w:r w:rsidRPr="002F3388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Стойка дорожного знака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2556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Хомут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F3388" w:rsidRPr="000B2487" w:rsidRDefault="002F3388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4238CC" w:rsidRPr="000C23F9" w:rsidRDefault="000B0753" w:rsidP="000B07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5</w:t>
      </w:r>
      <w:r w:rsidR="004238CC" w:rsidRPr="000C23F9">
        <w:rPr>
          <w:rStyle w:val="a7"/>
        </w:rPr>
        <w:t>. Перечень и описание</w:t>
      </w:r>
      <w:r>
        <w:rPr>
          <w:rStyle w:val="a7"/>
        </w:rPr>
        <w:t xml:space="preserve"> </w:t>
      </w:r>
      <w:r w:rsidR="004238CC" w:rsidRPr="000C23F9">
        <w:rPr>
          <w:rStyle w:val="a7"/>
        </w:rPr>
        <w:t>программных мероприятий</w:t>
      </w:r>
    </w:p>
    <w:p w:rsidR="004238CC" w:rsidRPr="000C23F9" w:rsidRDefault="004238CC" w:rsidP="004238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Сведения о показателях (индикаторах)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 на 2018-2022 годы»</w:t>
      </w:r>
      <w:r>
        <w:rPr>
          <w:sz w:val="28"/>
          <w:szCs w:val="28"/>
        </w:rPr>
        <w:t xml:space="preserve"> представлены в приложении № 2 </w:t>
      </w:r>
      <w:r w:rsidRPr="000C23F9">
        <w:rPr>
          <w:sz w:val="28"/>
          <w:szCs w:val="28"/>
        </w:rPr>
        <w:t>к настоящей программе.</w:t>
      </w:r>
    </w:p>
    <w:p w:rsidR="004238CC" w:rsidRPr="000C23F9" w:rsidRDefault="003C67CD" w:rsidP="004238CC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38CC" w:rsidRPr="000C23F9">
        <w:rPr>
          <w:bCs/>
          <w:sz w:val="28"/>
          <w:szCs w:val="28"/>
        </w:rPr>
        <w:t>.</w:t>
      </w:r>
      <w:r w:rsidR="00CF3F5E">
        <w:rPr>
          <w:bCs/>
          <w:sz w:val="28"/>
          <w:szCs w:val="28"/>
        </w:rPr>
        <w:t>2</w:t>
      </w:r>
      <w:r w:rsidR="004238CC" w:rsidRPr="000C23F9">
        <w:rPr>
          <w:bCs/>
          <w:sz w:val="28"/>
          <w:szCs w:val="28"/>
        </w:rPr>
        <w:t xml:space="preserve">. Перечень </w:t>
      </w:r>
      <w:r w:rsidR="004238CC" w:rsidRPr="000C23F9">
        <w:rPr>
          <w:sz w:val="28"/>
          <w:szCs w:val="28"/>
        </w:rPr>
        <w:t xml:space="preserve">основных мероприятий и </w:t>
      </w:r>
      <w:r w:rsidR="004238CC" w:rsidRPr="000C23F9">
        <w:rPr>
          <w:bCs/>
          <w:sz w:val="28"/>
          <w:szCs w:val="28"/>
        </w:rPr>
        <w:t>показателей конечных результатов,  муниципальной программы</w:t>
      </w:r>
      <w:r w:rsidR="004238CC" w:rsidRPr="000C23F9">
        <w:rPr>
          <w:sz w:val="28"/>
          <w:szCs w:val="28"/>
        </w:rPr>
        <w:t xml:space="preserve">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2018-2022 годы» </w:t>
      </w:r>
      <w:r w:rsidR="004238CC" w:rsidRPr="000C23F9">
        <w:rPr>
          <w:bCs/>
          <w:sz w:val="28"/>
          <w:szCs w:val="28"/>
        </w:rPr>
        <w:t xml:space="preserve">представлены </w:t>
      </w:r>
      <w:r w:rsidR="004238CC" w:rsidRPr="00CF3F5E">
        <w:rPr>
          <w:bCs/>
          <w:sz w:val="28"/>
          <w:szCs w:val="28"/>
        </w:rPr>
        <w:t xml:space="preserve">в приложении № </w:t>
      </w:r>
      <w:r w:rsidR="00B7057B" w:rsidRPr="00CF3F5E">
        <w:rPr>
          <w:bCs/>
          <w:sz w:val="28"/>
          <w:szCs w:val="28"/>
        </w:rPr>
        <w:t>3</w:t>
      </w:r>
      <w:r w:rsidR="004238CC" w:rsidRPr="000C23F9">
        <w:rPr>
          <w:bCs/>
          <w:sz w:val="28"/>
          <w:szCs w:val="28"/>
        </w:rPr>
        <w:t xml:space="preserve"> к настоящей программе.</w:t>
      </w:r>
    </w:p>
    <w:p w:rsidR="004238CC" w:rsidRDefault="004238CC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3F9">
        <w:rPr>
          <w:sz w:val="28"/>
          <w:szCs w:val="28"/>
        </w:rPr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субсидий местному бюджету на софинансирование мероприятий, проводимых администрацией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».</w:t>
      </w:r>
      <w:proofErr w:type="gramEnd"/>
    </w:p>
    <w:p w:rsidR="000317D2" w:rsidRPr="00766526" w:rsidRDefault="000317D2" w:rsidP="004238CC">
      <w:pPr>
        <w:pStyle w:val="a6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proofErr w:type="gramStart"/>
      <w:r w:rsidRPr="00766526">
        <w:rPr>
          <w:color w:val="0070C0"/>
          <w:sz w:val="28"/>
          <w:szCs w:val="28"/>
        </w:rPr>
        <w:t xml:space="preserve">По результатам </w:t>
      </w:r>
      <w:r w:rsidR="002E12CA" w:rsidRPr="00766526">
        <w:rPr>
          <w:color w:val="0070C0"/>
          <w:sz w:val="28"/>
          <w:szCs w:val="28"/>
        </w:rPr>
        <w:t>оценки текущего состояния</w:t>
      </w:r>
      <w:r w:rsidRPr="00766526">
        <w:rPr>
          <w:color w:val="0070C0"/>
          <w:sz w:val="28"/>
          <w:szCs w:val="28"/>
        </w:rPr>
        <w:t xml:space="preserve"> объектов недвижимого имущества (включая объекты незавершенного строительства)</w:t>
      </w:r>
      <w:r w:rsidR="003E28D7" w:rsidRPr="00766526">
        <w:rPr>
          <w:color w:val="0070C0"/>
          <w:sz w:val="28"/>
          <w:szCs w:val="28"/>
        </w:rPr>
        <w:t xml:space="preserve"> и земельных участков, находящихся в собственности (в пользовании) юридических лиц и индивидуальных предпринимателей, </w:t>
      </w:r>
      <w:r w:rsidR="00392604" w:rsidRPr="00766526">
        <w:rPr>
          <w:color w:val="0070C0"/>
          <w:sz w:val="28"/>
          <w:szCs w:val="28"/>
        </w:rPr>
        <w:t xml:space="preserve"> индивидуальных жилых домов и земельных участков, </w:t>
      </w:r>
      <w:r w:rsidR="003E28D7" w:rsidRPr="00766526">
        <w:rPr>
          <w:color w:val="0070C0"/>
          <w:sz w:val="28"/>
          <w:szCs w:val="28"/>
        </w:rPr>
        <w:t>которые подлежат благоустройству не позднее 2020 года за счет средс</w:t>
      </w:r>
      <w:r w:rsidR="00AE41DC" w:rsidRPr="00766526">
        <w:rPr>
          <w:color w:val="0070C0"/>
          <w:sz w:val="28"/>
          <w:szCs w:val="28"/>
        </w:rPr>
        <w:t xml:space="preserve">тв указанных лиц </w:t>
      </w:r>
      <w:r w:rsidR="00392604" w:rsidRPr="00766526">
        <w:rPr>
          <w:color w:val="0070C0"/>
          <w:sz w:val="28"/>
          <w:szCs w:val="28"/>
        </w:rPr>
        <w:t xml:space="preserve"> не требуют проведения работ по благоустройству</w:t>
      </w:r>
      <w:r w:rsidR="00FC62F6" w:rsidRPr="00766526">
        <w:rPr>
          <w:color w:val="0070C0"/>
          <w:sz w:val="28"/>
          <w:szCs w:val="28"/>
        </w:rPr>
        <w:t xml:space="preserve">, </w:t>
      </w:r>
      <w:r w:rsidR="00392604" w:rsidRPr="00766526">
        <w:rPr>
          <w:color w:val="0070C0"/>
          <w:sz w:val="28"/>
          <w:szCs w:val="28"/>
        </w:rPr>
        <w:t xml:space="preserve">т. к. </w:t>
      </w:r>
      <w:r w:rsidR="00FC62F6" w:rsidRPr="00766526">
        <w:rPr>
          <w:color w:val="0070C0"/>
          <w:sz w:val="28"/>
          <w:szCs w:val="28"/>
        </w:rPr>
        <w:t>территория, фасады зданий выглядят вполне ухоженными, подведены подъезды, уборка</w:t>
      </w:r>
      <w:proofErr w:type="gramEnd"/>
      <w:r w:rsidR="00FC62F6" w:rsidRPr="00766526">
        <w:rPr>
          <w:color w:val="0070C0"/>
          <w:sz w:val="28"/>
          <w:szCs w:val="28"/>
        </w:rPr>
        <w:t xml:space="preserve"> мусора производится своевременно, что </w:t>
      </w:r>
      <w:r w:rsidR="00392604" w:rsidRPr="00766526">
        <w:rPr>
          <w:color w:val="0070C0"/>
          <w:sz w:val="28"/>
          <w:szCs w:val="28"/>
        </w:rPr>
        <w:t>соответствуют правилам благоустройства, принятым решением совета сельского поселения «Дульдурга» №121 от 02.11.2017г.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Ресурсное обеспечение реализации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 на 2018-2022 годы»</w:t>
      </w:r>
      <w:r>
        <w:rPr>
          <w:sz w:val="28"/>
          <w:szCs w:val="28"/>
        </w:rPr>
        <w:t xml:space="preserve"> </w:t>
      </w:r>
      <w:r w:rsidRPr="000C23F9">
        <w:rPr>
          <w:sz w:val="28"/>
          <w:szCs w:val="28"/>
        </w:rPr>
        <w:t xml:space="preserve">представлены </w:t>
      </w:r>
      <w:r w:rsidRPr="00CF3F5E">
        <w:rPr>
          <w:sz w:val="28"/>
          <w:szCs w:val="28"/>
        </w:rPr>
        <w:t>в приложении № 4</w:t>
      </w:r>
      <w:r w:rsidRPr="000C23F9">
        <w:rPr>
          <w:sz w:val="28"/>
          <w:szCs w:val="28"/>
        </w:rPr>
        <w:t xml:space="preserve"> к настоящей программе.</w:t>
      </w:r>
    </w:p>
    <w:p w:rsidR="004238CC" w:rsidRPr="000C23F9" w:rsidRDefault="00CF3F5E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38CC" w:rsidRPr="000C23F9">
        <w:rPr>
          <w:sz w:val="28"/>
          <w:szCs w:val="28"/>
        </w:rPr>
        <w:t xml:space="preserve"> План реализации мероприятий муниципальной программы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2018-2022 годы» представлены </w:t>
      </w:r>
      <w:r w:rsidR="004238CC" w:rsidRPr="00CF3F5E">
        <w:rPr>
          <w:sz w:val="28"/>
          <w:szCs w:val="28"/>
        </w:rPr>
        <w:t>в приложении №</w:t>
      </w:r>
      <w:r w:rsidR="00B7057B" w:rsidRPr="00CF3F5E">
        <w:rPr>
          <w:sz w:val="28"/>
          <w:szCs w:val="28"/>
        </w:rPr>
        <w:t xml:space="preserve"> 5</w:t>
      </w:r>
      <w:r w:rsidR="004238CC" w:rsidRPr="000C23F9">
        <w:rPr>
          <w:sz w:val="28"/>
          <w:szCs w:val="28"/>
        </w:rPr>
        <w:t xml:space="preserve"> к настоящей программе.</w:t>
      </w:r>
    </w:p>
    <w:p w:rsidR="00D20A11" w:rsidRDefault="004238CC" w:rsidP="00D20A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 xml:space="preserve"> </w:t>
      </w:r>
      <w:r w:rsidR="00D20A11">
        <w:rPr>
          <w:rFonts w:ascii="Times New Roman" w:hAnsi="Times New Roman" w:cs="Times New Roman"/>
          <w:sz w:val="28"/>
          <w:szCs w:val="28"/>
        </w:rPr>
        <w:t>5.5.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Порядок разработки, обсуждения, согласования и утверждения дизайн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-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 xml:space="preserve">проекта благоустройства дворовой территории многоквартирного дома, </w:t>
      </w:r>
      <w:r w:rsidR="00D20A11" w:rsidRPr="00986404">
        <w:rPr>
          <w:rFonts w:ascii="Times New Roman" w:hAnsi="Times New Roman"/>
          <w:sz w:val="28"/>
          <w:szCs w:val="28"/>
        </w:rPr>
        <w:lastRenderedPageBreak/>
        <w:t xml:space="preserve">расположенного на территории </w:t>
      </w:r>
      <w:r w:rsidR="00D20A11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="00D20A11" w:rsidRPr="00986404">
        <w:rPr>
          <w:rFonts w:ascii="Times New Roman" w:hAnsi="Times New Roman"/>
          <w:sz w:val="28"/>
          <w:szCs w:val="28"/>
        </w:rPr>
        <w:t>, а также дизайн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-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 xml:space="preserve">проекта благоустройства муниципальной территории общего пользования </w:t>
      </w:r>
      <w:r w:rsidR="00D20A11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="00D20A11" w:rsidRPr="00986404">
        <w:rPr>
          <w:rFonts w:ascii="Times New Roman" w:hAnsi="Times New Roman"/>
          <w:sz w:val="28"/>
          <w:szCs w:val="28"/>
        </w:rPr>
        <w:t xml:space="preserve"> </w:t>
      </w:r>
      <w:r w:rsidR="00D20A11">
        <w:rPr>
          <w:rFonts w:ascii="Times New Roman" w:hAnsi="Times New Roman"/>
          <w:sz w:val="28"/>
          <w:szCs w:val="28"/>
        </w:rPr>
        <w:t xml:space="preserve">представлены в </w:t>
      </w:r>
      <w:r w:rsidR="00D20A11" w:rsidRPr="002524DB">
        <w:rPr>
          <w:rFonts w:ascii="Times New Roman" w:hAnsi="Times New Roman"/>
          <w:sz w:val="28"/>
          <w:szCs w:val="28"/>
        </w:rPr>
        <w:t>приложении №</w:t>
      </w:r>
      <w:r w:rsidR="0099240C">
        <w:rPr>
          <w:rFonts w:ascii="Times New Roman" w:hAnsi="Times New Roman"/>
          <w:sz w:val="28"/>
          <w:szCs w:val="28"/>
        </w:rPr>
        <w:t xml:space="preserve"> </w:t>
      </w:r>
      <w:r w:rsidR="00D20A11">
        <w:rPr>
          <w:rFonts w:ascii="Times New Roman" w:hAnsi="Times New Roman"/>
          <w:sz w:val="28"/>
          <w:szCs w:val="28"/>
        </w:rPr>
        <w:t xml:space="preserve">6 к настоящей программе. </w:t>
      </w:r>
    </w:p>
    <w:p w:rsidR="005B6661" w:rsidRDefault="005B6661" w:rsidP="00D20A1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B6661" w:rsidRPr="00566916" w:rsidRDefault="005B6661" w:rsidP="005B666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916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5B6661" w:rsidRPr="00F0543B" w:rsidRDefault="005B6661" w:rsidP="005B6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законодательные риски, обусловленные изменением условий реализации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иные риски, которые могут препятствовать выполнению (муниципальной) программы.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43B" w:rsidRP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2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20BDD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показателях (индикаторах) муниципальной программы «Формирование современной городской среды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на 2018-2022 годы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 сельского поселения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«Дульдурга» 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"/>
        <w:gridCol w:w="6028"/>
        <w:gridCol w:w="662"/>
        <w:gridCol w:w="710"/>
        <w:gridCol w:w="620"/>
        <w:gridCol w:w="620"/>
        <w:gridCol w:w="620"/>
        <w:gridCol w:w="620"/>
      </w:tblGrid>
      <w:tr w:rsidR="00AB7CE3" w:rsidRPr="00BF23CD" w:rsidTr="00F52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AB7CE3" w:rsidRPr="00BF23CD" w:rsidTr="00AB7C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proofErr w:type="spellStart"/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 w:rsidP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благоустроенных дворов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 w:rsidP="00616FE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</w:t>
            </w:r>
            <w:r w:rsidR="00616F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«Дульдурга»)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 w:rsidP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8D28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Доля трудового участия в выполнении 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B77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566C50" w:rsidRDefault="00566C50">
      <w:pPr>
        <w:rPr>
          <w:rFonts w:ascii="Times New Roman" w:hAnsi="Times New Roman"/>
          <w:sz w:val="28"/>
          <w:szCs w:val="28"/>
          <w:lang w:val="ru-RU"/>
        </w:rPr>
        <w:sectPr w:rsidR="00566C50" w:rsidSect="00F054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3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4FD3" w:rsidRDefault="00C34FD3" w:rsidP="00566C50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C0112" w:rsidRDefault="00566C50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6C5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 на 2018-2022 годы»</w:t>
      </w:r>
      <w:r w:rsidR="00A70306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«Дульдурга»  </w:t>
      </w:r>
    </w:p>
    <w:p w:rsidR="00C34FD3" w:rsidRPr="00566C50" w:rsidRDefault="00C34FD3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699"/>
        <w:gridCol w:w="2127"/>
        <w:gridCol w:w="1738"/>
        <w:gridCol w:w="1739"/>
        <w:gridCol w:w="2452"/>
        <w:gridCol w:w="1844"/>
        <w:gridCol w:w="2187"/>
      </w:tblGrid>
      <w:tr w:rsidR="00C34FD3" w:rsidRPr="00706AB1" w:rsidTr="009B49E1">
        <w:tc>
          <w:tcPr>
            <w:tcW w:w="2699" w:type="dxa"/>
            <w:vMerge w:val="restart"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3477" w:type="dxa"/>
            <w:gridSpan w:val="2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непосредственный  результат (краткое описание)</w:t>
            </w:r>
          </w:p>
        </w:tc>
        <w:tc>
          <w:tcPr>
            <w:tcW w:w="1844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реализации</w:t>
            </w:r>
          </w:p>
        </w:tc>
        <w:tc>
          <w:tcPr>
            <w:tcW w:w="218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Связь с показателями программы (подпрограммы)</w:t>
            </w:r>
          </w:p>
        </w:tc>
      </w:tr>
      <w:tr w:rsidR="00C34FD3" w:rsidTr="009B49E1">
        <w:tc>
          <w:tcPr>
            <w:tcW w:w="2699" w:type="dxa"/>
            <w:vMerge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Начала реализации</w:t>
            </w:r>
          </w:p>
        </w:tc>
        <w:tc>
          <w:tcPr>
            <w:tcW w:w="1739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 реализации </w:t>
            </w:r>
          </w:p>
        </w:tc>
        <w:tc>
          <w:tcPr>
            <w:tcW w:w="2452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6A671A" w:rsidP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Основное мероприятие на дворовой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3а </w:t>
            </w: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1.1.Минимальный перечень работ: 1.1.1.Ремонт дворового проезда 1.2.Дополнительный перечень работ: 1.2.1.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сельского поселения «Дульдурга» </w:t>
            </w:r>
          </w:p>
        </w:tc>
        <w:tc>
          <w:tcPr>
            <w:tcW w:w="1738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Pr="00821BD9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3а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«Дульдурга»</w:t>
            </w:r>
          </w:p>
        </w:tc>
        <w:tc>
          <w:tcPr>
            <w:tcW w:w="1738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, 7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7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9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«Дульдурга»</w:t>
            </w:r>
          </w:p>
        </w:tc>
        <w:tc>
          <w:tcPr>
            <w:tcW w:w="1738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9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30 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706AB1" w:rsidTr="009B49E1">
        <w:tc>
          <w:tcPr>
            <w:tcW w:w="2699" w:type="dxa"/>
          </w:tcPr>
          <w:p w:rsidR="00027343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пользования </w:t>
            </w:r>
          </w:p>
          <w:p w:rsidR="00821BD9" w:rsidRPr="00A2639C" w:rsidRDefault="00027343" w:rsidP="00A263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A263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Обустройство проезда на муниципальный рынок, обустройство сквера </w:t>
            </w:r>
            <w:r w:rsidR="00A2639C" w:rsidRPr="00A2639C">
              <w:rPr>
                <w:rFonts w:ascii="Times New Roman" w:hAnsi="Times New Roman"/>
                <w:sz w:val="28"/>
                <w:szCs w:val="28"/>
                <w:lang w:val="ru-RU"/>
              </w:rPr>
              <w:t>(ул. 8 Марта, 15а)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«Дульдурга»</w:t>
            </w:r>
          </w:p>
        </w:tc>
        <w:tc>
          <w:tcPr>
            <w:tcW w:w="1738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A263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Проложен проезд на муниципальный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рынок, </w:t>
            </w:r>
            <w:r w:rsidR="00C816B5">
              <w:rPr>
                <w:rFonts w:ascii="Times New Roman" w:hAnsi="Times New Roman"/>
                <w:sz w:val="28"/>
                <w:szCs w:val="28"/>
                <w:lang w:val="ru-RU"/>
              </w:rPr>
              <w:t>обустроена зона отдыха</w:t>
            </w:r>
            <w:r w:rsidR="00706AB1">
              <w:rPr>
                <w:rFonts w:ascii="Times New Roman" w:hAnsi="Times New Roman"/>
                <w:sz w:val="28"/>
                <w:szCs w:val="28"/>
                <w:lang w:val="ru-RU"/>
              </w:rPr>
              <w:t>, установлена система видеонаблюдения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C816B5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C816B5" w:rsidRPr="00C816B5" w:rsidRDefault="00C816B5" w:rsidP="00C816B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Проложение тротуарной дорожки между аптекой «Лотос» и магазином «Луч»</w:t>
            </w:r>
            <w:r w:rsidRPr="00C816B5">
              <w:rPr>
                <w:sz w:val="28"/>
                <w:szCs w:val="28"/>
                <w:lang w:val="ru-RU"/>
              </w:rPr>
              <w:t xml:space="preserve"> </w:t>
            </w:r>
          </w:p>
          <w:p w:rsidR="00821BD9" w:rsidRPr="00C816B5" w:rsidRDefault="00821BD9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Проложена тротуарная дорожка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706AB1" w:rsidTr="009B49E1">
        <w:tc>
          <w:tcPr>
            <w:tcW w:w="2699" w:type="dxa"/>
          </w:tcPr>
          <w:p w:rsidR="00C816B5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6A671A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территория муниципального Рынка (Партизанская, 6а)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муниципальному рынку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ED3FE0" w:rsidRDefault="00ED3FE0" w:rsidP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ED3FE0" w:rsidP="00ED3FE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ED3FE0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ED3FE0">
              <w:rPr>
                <w:rFonts w:ascii="Times New Roman" w:hAnsi="Times New Roman"/>
                <w:sz w:val="28"/>
                <w:szCs w:val="28"/>
              </w:rPr>
              <w:lastRenderedPageBreak/>
              <w:t>Стадиона (Леонтьева, 20а)</w:t>
            </w:r>
            <w:r w:rsidRPr="00ED3F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Отремонтированы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к стадиону  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706AB1" w:rsidTr="009B49E1">
        <w:tc>
          <w:tcPr>
            <w:tcW w:w="2699" w:type="dxa"/>
          </w:tcPr>
          <w:p w:rsid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9B49E1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Парк Победы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821BD9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Озеленена  территория,  установлены урны и скамейки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9B49E1" w:rsidP="009B49E1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Pr="009B4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49E1">
              <w:rPr>
                <w:rFonts w:ascii="Times New Roman" w:hAnsi="Times New Roman"/>
                <w:sz w:val="28"/>
                <w:szCs w:val="28"/>
              </w:rPr>
              <w:t>Парк возле ДСОШ № 2</w:t>
            </w:r>
            <w:r w:rsidRPr="009B4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1739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306" w:rsidRDefault="00A70306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245"/>
        <w:gridCol w:w="2341"/>
        <w:gridCol w:w="2211"/>
        <w:gridCol w:w="897"/>
        <w:gridCol w:w="583"/>
        <w:gridCol w:w="780"/>
        <w:gridCol w:w="583"/>
        <w:gridCol w:w="1266"/>
        <w:gridCol w:w="954"/>
        <w:gridCol w:w="954"/>
        <w:gridCol w:w="954"/>
        <w:gridCol w:w="1018"/>
      </w:tblGrid>
      <w:tr w:rsidR="006B2477" w:rsidRPr="00706AB1" w:rsidTr="006B2477">
        <w:tc>
          <w:tcPr>
            <w:tcW w:w="2246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4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исполнитель, соисполнитель, государственный заказчик – координатор, участник </w:t>
            </w:r>
          </w:p>
        </w:tc>
        <w:tc>
          <w:tcPr>
            <w:tcW w:w="221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860" w:type="dxa"/>
            <w:gridSpan w:val="4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классфикации</w:t>
            </w:r>
          </w:p>
        </w:tc>
        <w:tc>
          <w:tcPr>
            <w:tcW w:w="5128" w:type="dxa"/>
            <w:gridSpan w:val="5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(тыс. рублей) </w:t>
            </w: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ГРБС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082" w:type="dxa"/>
          </w:tcPr>
          <w:p w:rsidR="006B2477" w:rsidRDefault="006B2477" w:rsidP="006B24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</w:tr>
      <w:tr w:rsidR="006B2477" w:rsidTr="0000021B">
        <w:tc>
          <w:tcPr>
            <w:tcW w:w="2246" w:type="dxa"/>
            <w:vMerge w:val="restart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«Формирование современной городской среды на 2018-2022 годы» на территории сельского поселения «Дульдурга»</w:t>
            </w: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в том числе: </w:t>
            </w:r>
          </w:p>
        </w:tc>
        <w:tc>
          <w:tcPr>
            <w:tcW w:w="2211" w:type="dxa"/>
          </w:tcPr>
          <w:p w:rsidR="006B2477" w:rsidRDefault="007A7B2B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Забайкальского края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7A7B2B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4199,266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ответственного исполнителя) </w:t>
            </w:r>
          </w:p>
        </w:tc>
        <w:tc>
          <w:tcPr>
            <w:tcW w:w="2211" w:type="dxa"/>
          </w:tcPr>
          <w:p w:rsidR="006B2477" w:rsidRDefault="007A7B2B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местного бюджета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7A7B2B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316,073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сооисполнителя)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государственного заказчика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оординатора)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участника)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FC4" w:rsidRDefault="005D3FC4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5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2017 г. № </w:t>
      </w:r>
      <w:r w:rsidR="00020BDD">
        <w:rPr>
          <w:rFonts w:ascii="Times New Roman" w:hAnsi="Times New Roman"/>
          <w:sz w:val="28"/>
          <w:szCs w:val="28"/>
          <w:lang w:val="ru-RU"/>
        </w:rPr>
        <w:t>302</w:t>
      </w:r>
    </w:p>
    <w:p w:rsidR="005D3FC4" w:rsidRDefault="005D3FC4" w:rsidP="005D3FC4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5D3FC4" w:rsidRDefault="005D3FC4" w:rsidP="005D3F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116"/>
        <w:gridCol w:w="1555"/>
        <w:gridCol w:w="2050"/>
        <w:gridCol w:w="1098"/>
        <w:gridCol w:w="1098"/>
        <w:gridCol w:w="1098"/>
        <w:gridCol w:w="1098"/>
        <w:gridCol w:w="563"/>
        <w:gridCol w:w="653"/>
        <w:gridCol w:w="742"/>
        <w:gridCol w:w="757"/>
        <w:gridCol w:w="563"/>
        <w:gridCol w:w="653"/>
        <w:gridCol w:w="742"/>
      </w:tblGrid>
      <w:tr w:rsidR="000F5AD4" w:rsidRPr="00706AB1" w:rsidTr="000F5AD4">
        <w:tc>
          <w:tcPr>
            <w:tcW w:w="2534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контрольного события программы </w:t>
            </w:r>
          </w:p>
        </w:tc>
        <w:tc>
          <w:tcPr>
            <w:tcW w:w="1015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Статус</w:t>
            </w:r>
          </w:p>
        </w:tc>
        <w:tc>
          <w:tcPr>
            <w:tcW w:w="2076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9161" w:type="dxa"/>
            <w:gridSpan w:val="11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наступления контрольного события (дата) </w:t>
            </w:r>
          </w:p>
        </w:tc>
      </w:tr>
      <w:tr w:rsidR="000F5AD4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44" w:type="dxa"/>
            <w:gridSpan w:val="4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</w:t>
            </w:r>
          </w:p>
        </w:tc>
        <w:tc>
          <w:tcPr>
            <w:tcW w:w="2741" w:type="dxa"/>
            <w:gridSpan w:val="4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</w:p>
        </w:tc>
        <w:tc>
          <w:tcPr>
            <w:tcW w:w="1976" w:type="dxa"/>
            <w:gridSpan w:val="3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</w:t>
            </w:r>
          </w:p>
        </w:tc>
      </w:tr>
      <w:tr w:rsidR="00FF07C3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568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</w:tr>
      <w:tr w:rsidR="00FF07C3" w:rsidTr="000F5AD4">
        <w:tc>
          <w:tcPr>
            <w:tcW w:w="2534" w:type="dxa"/>
          </w:tcPr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и утверждение </w:t>
            </w:r>
            <w:proofErr w:type="gramStart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дизайн-проектов</w:t>
            </w:r>
            <w:proofErr w:type="gramEnd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дворовых территорий и территории общего пользования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5D3FC4" w:rsidRP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 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2E742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0F5AD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F5E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№2</w:t>
            </w:r>
            <w:r w:rsid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экспертизы проверки достоверности 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сметной стоимости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завершение</w:t>
            </w:r>
          </w:p>
        </w:tc>
        <w:tc>
          <w:tcPr>
            <w:tcW w:w="2076" w:type="dxa"/>
          </w:tcPr>
          <w:p w:rsidR="005D3FC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Контрольное событие №3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процедуры торгов, п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Завершение реализации муниципальной программы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Pr="00566C50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687E5E" w:rsidRPr="00FE6200" w:rsidRDefault="00687E5E" w:rsidP="00687E5E">
      <w:pPr>
        <w:jc w:val="center"/>
        <w:rPr>
          <w:szCs w:val="27"/>
        </w:rPr>
      </w:pPr>
    </w:p>
    <w:p w:rsidR="002D1E30" w:rsidRDefault="002D1E30" w:rsidP="00687E5E">
      <w:pPr>
        <w:jc w:val="both"/>
        <w:rPr>
          <w:sz w:val="26"/>
          <w:szCs w:val="26"/>
        </w:rPr>
        <w:sectPr w:rsidR="002D1E30" w:rsidSect="00687E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376C" w:rsidRPr="0009380A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</w:t>
      </w:r>
      <w:r w:rsidR="00A8376C" w:rsidRPr="0009380A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8376C">
        <w:rPr>
          <w:rFonts w:ascii="Times New Roman" w:hAnsi="Times New Roman"/>
          <w:sz w:val="28"/>
          <w:szCs w:val="28"/>
          <w:lang w:val="ru-RU"/>
        </w:rPr>
        <w:t>№ 6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954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Порядок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разработки, обсуждения, согласования и утверждения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муниципальной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47E0D" w:rsidRPr="00247E0D" w:rsidRDefault="00247E0D" w:rsidP="00247E0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  <w:proofErr w:type="gramEnd"/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1.2. Под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дизайн-проектом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Содержание </w:t>
      </w:r>
      <w:proofErr w:type="gramStart"/>
      <w:r w:rsidRPr="00247E0D">
        <w:rPr>
          <w:rFonts w:ascii="Times New Roman" w:hAnsi="Times New Roman"/>
          <w:iCs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проектов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2.2.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муниципальных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</w:t>
      </w:r>
      <w:r w:rsidR="00954BBA">
        <w:rPr>
          <w:rFonts w:ascii="Times New Roman" w:hAnsi="Times New Roman"/>
          <w:sz w:val="28"/>
          <w:szCs w:val="28"/>
          <w:lang w:val="ru-RU"/>
        </w:rPr>
        <w:t>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47E0D">
        <w:rPr>
          <w:rFonts w:ascii="Times New Roman" w:hAnsi="Times New Roman"/>
          <w:b/>
          <w:sz w:val="28"/>
          <w:szCs w:val="28"/>
          <w:lang w:val="ru-RU"/>
        </w:rPr>
        <w:t>течение пяти рабочих дней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на включение в адресный перечень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247E0D">
        <w:rPr>
          <w:sz w:val="28"/>
          <w:szCs w:val="28"/>
        </w:rPr>
        <w:tab/>
        <w:t xml:space="preserve">2.3. Разработка </w:t>
      </w:r>
      <w:proofErr w:type="gramStart"/>
      <w:r w:rsidRPr="00247E0D">
        <w:rPr>
          <w:sz w:val="28"/>
          <w:szCs w:val="28"/>
        </w:rPr>
        <w:t>дизайн-проекта</w:t>
      </w:r>
      <w:proofErr w:type="gramEnd"/>
      <w:r w:rsidRPr="00247E0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247E0D"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247E0D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A678FA"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3-х рабочих дней со дня изготовления дизайн-проекта. 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3.2. Уполномоченное лицо обеспечивает обсуждение, согласование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для дальнейшего его утверждения.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3.3. Утверждение дизайн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проекта благоустройства дворовой территории многоквартирного дома, дизайн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муниципальной территории общего пользования осуществляется </w:t>
      </w:r>
      <w:r w:rsidR="00A678F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срок до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25 декабря 2018 – 2022 года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47E0D" w:rsidRPr="00247E0D" w:rsidRDefault="00247E0D" w:rsidP="006257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 w:rsidR="00721980"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62575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2198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1E30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7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1980" w:rsidRDefault="00721980" w:rsidP="00721980">
      <w:pPr>
        <w:rPr>
          <w:rFonts w:ascii="Times New Roman" w:hAnsi="Times New Roman"/>
          <w:sz w:val="28"/>
          <w:szCs w:val="28"/>
          <w:lang w:val="ru-RU"/>
        </w:rPr>
      </w:pPr>
    </w:p>
    <w:p w:rsidR="00247E0D" w:rsidRDefault="00247E0D" w:rsidP="007219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980">
        <w:rPr>
          <w:rFonts w:ascii="Times New Roman" w:hAnsi="Times New Roman"/>
          <w:sz w:val="28"/>
          <w:szCs w:val="28"/>
          <w:lang w:val="ru-RU"/>
        </w:rPr>
        <w:t xml:space="preserve">Порядок аккумулирования и расходования средств заинтересованных лиц, направляемых на выполнение по благоустройству мест общего пользования и дополнительного перечня работ дворовых территорий </w:t>
      </w:r>
      <w:r w:rsidR="00625757" w:rsidRPr="00721980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1980" w:rsidRPr="00721980" w:rsidRDefault="00721980" w:rsidP="00625757">
      <w:pPr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980">
        <w:rPr>
          <w:rFonts w:ascii="Times New Roman" w:hAnsi="Times New Roman"/>
          <w:sz w:val="28"/>
          <w:szCs w:val="28"/>
        </w:rPr>
        <w:t>1. Общие положения</w:t>
      </w:r>
    </w:p>
    <w:p w:rsidR="00721980" w:rsidRPr="00721980" w:rsidRDefault="00721980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работ;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механизм контроля за их расходованием, порядок и форма участия граждан в выполнении указанных работ (далее – Порядок), регламентирует процедуру аккумулирования средств заинтересованных лиц, направляемых на выполнение дополнительного перечней работ по благоустройству дворовых территорий многоквартирных домов, расположенных на территории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работ.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аккумулированием средств понимается сбор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аждан, организаций (далее – заинтересованные лица) для выполнения направляемых на выполнение дополнительного перечня работ по благоустройству дворовых территорий.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Аккумулирование средств заинтересованных лиц,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уполномоченным органом местного самоуправления учреждением (далее – уполномоченное предприятие (учреждение)) специальные счета (далее – специальные счета).</w:t>
      </w:r>
      <w:proofErr w:type="gramEnd"/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Специальные счета должны быть открыты в российских кредитных организациях, величина собственных средств (капитала) которой составляет не менее чем двадцать миллиардов рублей либо в органах казначейства.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Порядок открытия,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Уполномоченное предприятие (учреждение) самостоятельно учитывает средства, перечисленные заинтересованными лицами на отдельные счета, в разрезе каждого многоквартирного дома, дворовые территории которого подлежат благоустройству.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Аккумулирование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оизводится только путем безналичного перечисления средств заинтересованных лиц на специальные счета.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>Возврат денежных средств со специальных счетов заинтересованным лицам производится только при наличии письменного личного обращения, направленного в адрес уполномоченного предприятия (учреждения), с указанием реквизитов банковского счета для перечисления средств; а также письменным подтверждением перечисления денежных средств на специальный счет.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Уполномоченное предприятие (учреждение), которым открыты специальные счета, обязано ежемесячно в срок до 5 числа каждого месяца направлять в муниципальную общественную комиссию информацию о наличии денежных средств на специальном счете в разрезе каждого многоквартирного дома, о перечислении средств подрядной организации в соответствии с заключенным комитетом городского хозяйства муниципальным контрактом.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Перечисление средств должно производиться в срок не позднее пяти рабочих дней до даты начала производства работ, указанной в муниципальном контракте.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Уполномоченное предприятие (учреждение), ежемесячно размещает информацию, указанную в пункте 1.9. настоящего Порядка на официальном сайте администрации </w:t>
      </w:r>
      <w:r w:rsidR="0053170B"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r w:rsidRPr="00247E0D">
        <w:rPr>
          <w:rFonts w:ascii="Times New Roman" w:hAnsi="Times New Roman"/>
          <w:sz w:val="28"/>
          <w:szCs w:val="28"/>
          <w:lang w:val="ru-RU"/>
        </w:rPr>
        <w:t>».</w:t>
      </w:r>
      <w:r w:rsidR="005317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247E0D" w:rsidRPr="00247E0D" w:rsidRDefault="00247E0D" w:rsidP="00247E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формой финансового участия понимается:</w:t>
      </w:r>
    </w:p>
    <w:p w:rsidR="00247E0D" w:rsidRPr="00247E0D" w:rsidRDefault="00247E0D" w:rsidP="00247E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Забайкальского края. </w:t>
      </w:r>
    </w:p>
    <w:p w:rsidR="00247E0D" w:rsidRPr="00247E0D" w:rsidRDefault="00247E0D" w:rsidP="0024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0D" w:rsidRPr="0053170B" w:rsidRDefault="0053170B" w:rsidP="0053170B">
      <w:pPr>
        <w:autoSpaceDE w:val="0"/>
        <w:autoSpaceDN w:val="0"/>
        <w:adjustRightInd w:val="0"/>
        <w:ind w:left="504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 </w:t>
      </w:r>
      <w:r w:rsidR="00247E0D" w:rsidRPr="005317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Порядок трудового и (или) финансового участия заинтересованных лиц</w:t>
      </w:r>
    </w:p>
    <w:p w:rsidR="00247E0D" w:rsidRPr="0053170B" w:rsidRDefault="00247E0D" w:rsidP="00247E0D">
      <w:pPr>
        <w:autoSpaceDE w:val="0"/>
        <w:autoSpaceDN w:val="0"/>
        <w:adjustRightInd w:val="0"/>
        <w:ind w:left="7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t>2.1.Условия и порядок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t>2.2. Условия и порядок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sz w:val="28"/>
          <w:szCs w:val="28"/>
        </w:rPr>
        <w:t xml:space="preserve">Организация трудового участия, в случае принятия соответствующего решением органом </w:t>
      </w:r>
      <w:r w:rsidRPr="00247E0D">
        <w:rPr>
          <w:rStyle w:val="apple-converted-space"/>
          <w:sz w:val="28"/>
          <w:szCs w:val="28"/>
        </w:rPr>
        <w:t>государственной власти Забайкальского края,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lastRenderedPageBreak/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247E0D" w:rsidRPr="00247E0D" w:rsidRDefault="00247E0D" w:rsidP="0053170B">
      <w:pPr>
        <w:pStyle w:val="a6"/>
        <w:shd w:val="clear" w:color="auto" w:fill="FFFFFF"/>
        <w:spacing w:before="0" w:beforeAutospacing="0" w:after="0" w:afterAutospacing="0"/>
        <w:ind w:firstLine="504"/>
        <w:jc w:val="center"/>
        <w:rPr>
          <w:sz w:val="28"/>
          <w:szCs w:val="28"/>
        </w:rPr>
      </w:pPr>
    </w:p>
    <w:p w:rsidR="00247E0D" w:rsidRPr="0053170B" w:rsidRDefault="0053170B" w:rsidP="0053170B">
      <w:pPr>
        <w:ind w:left="5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47E0D" w:rsidRPr="0053170B">
        <w:rPr>
          <w:rFonts w:ascii="Times New Roman" w:hAnsi="Times New Roman"/>
          <w:sz w:val="28"/>
          <w:szCs w:val="28"/>
          <w:lang w:val="ru-RU"/>
        </w:rPr>
        <w:t>Условия аккумулирования и расходования средств</w:t>
      </w:r>
    </w:p>
    <w:p w:rsidR="00247E0D" w:rsidRPr="0053170B" w:rsidRDefault="00247E0D" w:rsidP="00247E0D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3.1. В случае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</w:t>
      </w:r>
      <w:r w:rsidR="001418E8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для учета средств.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1418E8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«Дульдурга» </w:t>
      </w:r>
      <w:r w:rsidRPr="00247E0D">
        <w:rPr>
          <w:rFonts w:ascii="Times New Roman" w:hAnsi="Times New Roman"/>
          <w:sz w:val="28"/>
          <w:szCs w:val="28"/>
          <w:lang w:val="ru-RU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Объем денежных средств заинтересованных лиц определяется сметным расчетом по благоустройству дворовой территории.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3.3.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самостоятельно обеспечивает учет поступающих от заинтересованных лиц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азрезе многоквартирных домов, дворовые территории которых подлежат благоустройству.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обеспечивает ежемесячное опубликование на официальном сайте администрации </w:t>
      </w:r>
      <w:r w:rsidR="0098417A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47E0D" w:rsidRPr="00247E0D" w:rsidRDefault="0098417A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3.6. Расходование аккумулированных денежных средств заинтересованных лиц осуществляется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53170B" w:rsidRDefault="0053170B" w:rsidP="0053170B">
      <w:pPr>
        <w:autoSpaceDE w:val="0"/>
        <w:autoSpaceDN w:val="0"/>
        <w:adjustRightInd w:val="0"/>
        <w:ind w:left="5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="00247E0D" w:rsidRPr="0053170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247E0D" w:rsidRPr="0053170B">
        <w:rPr>
          <w:rFonts w:ascii="Times New Roman" w:hAnsi="Times New Roman"/>
          <w:sz w:val="28"/>
          <w:szCs w:val="28"/>
          <w:lang w:val="ru-RU"/>
        </w:rPr>
        <w:t xml:space="preserve"> соблюдением условий порядка</w:t>
      </w:r>
    </w:p>
    <w:p w:rsidR="00247E0D" w:rsidRPr="0053170B" w:rsidRDefault="00247E0D" w:rsidP="00247E0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целевым расходованием аккумулированных денежных средств заинтересованных лиц осуществляется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соответствии с бюджетным законодательством.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="0098417A"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я</w:t>
      </w:r>
      <w:r w:rsidR="0098417A"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417A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экономии денежных средств, по итогам проведения конкурсных процедур;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возникновения обстоятельств непреодолимой силы;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возникновения иных случаев, предусмотренных действующим законодательством.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4.3.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целевым расходованием средств, аккумулированных на специальных счетах, осуществляет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общественная комиссия.</w:t>
      </w:r>
      <w:r w:rsidR="00984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247E0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7E0D" w:rsidRPr="007B775C" w:rsidSect="00954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7343"/>
    <w:rsid w:val="000317D2"/>
    <w:rsid w:val="000420BC"/>
    <w:rsid w:val="000540A5"/>
    <w:rsid w:val="00073A8C"/>
    <w:rsid w:val="00077100"/>
    <w:rsid w:val="0009380A"/>
    <w:rsid w:val="000A1356"/>
    <w:rsid w:val="000B0753"/>
    <w:rsid w:val="000B2487"/>
    <w:rsid w:val="000C23F9"/>
    <w:rsid w:val="000E2604"/>
    <w:rsid w:val="000F5AD4"/>
    <w:rsid w:val="001131C1"/>
    <w:rsid w:val="0011486C"/>
    <w:rsid w:val="001309ED"/>
    <w:rsid w:val="001418E8"/>
    <w:rsid w:val="00172C2B"/>
    <w:rsid w:val="001A41C4"/>
    <w:rsid w:val="001D5349"/>
    <w:rsid w:val="001F1208"/>
    <w:rsid w:val="00201AB5"/>
    <w:rsid w:val="00247E0D"/>
    <w:rsid w:val="00283DDF"/>
    <w:rsid w:val="002D1E30"/>
    <w:rsid w:val="002D2A6A"/>
    <w:rsid w:val="002E12CA"/>
    <w:rsid w:val="002E7424"/>
    <w:rsid w:val="002F3388"/>
    <w:rsid w:val="00306EE7"/>
    <w:rsid w:val="0038706F"/>
    <w:rsid w:val="00392604"/>
    <w:rsid w:val="003C67CD"/>
    <w:rsid w:val="003E28D7"/>
    <w:rsid w:val="00412D1F"/>
    <w:rsid w:val="004238CC"/>
    <w:rsid w:val="004342A9"/>
    <w:rsid w:val="00460FDE"/>
    <w:rsid w:val="00470937"/>
    <w:rsid w:val="004B0AB3"/>
    <w:rsid w:val="004B421B"/>
    <w:rsid w:val="004D0C19"/>
    <w:rsid w:val="0053170B"/>
    <w:rsid w:val="00566916"/>
    <w:rsid w:val="00566C50"/>
    <w:rsid w:val="00567D65"/>
    <w:rsid w:val="005B19A0"/>
    <w:rsid w:val="005B6661"/>
    <w:rsid w:val="005D3FC4"/>
    <w:rsid w:val="005E68FB"/>
    <w:rsid w:val="005F7731"/>
    <w:rsid w:val="0060505B"/>
    <w:rsid w:val="006144AB"/>
    <w:rsid w:val="00616FEE"/>
    <w:rsid w:val="00625757"/>
    <w:rsid w:val="00662620"/>
    <w:rsid w:val="00687E5E"/>
    <w:rsid w:val="006A671A"/>
    <w:rsid w:val="006B2291"/>
    <w:rsid w:val="006B2477"/>
    <w:rsid w:val="006F5717"/>
    <w:rsid w:val="00706AB1"/>
    <w:rsid w:val="00711986"/>
    <w:rsid w:val="00715D27"/>
    <w:rsid w:val="00717AB5"/>
    <w:rsid w:val="00721980"/>
    <w:rsid w:val="00766526"/>
    <w:rsid w:val="007A7B2B"/>
    <w:rsid w:val="007B775C"/>
    <w:rsid w:val="007E152C"/>
    <w:rsid w:val="007E7E10"/>
    <w:rsid w:val="007F5471"/>
    <w:rsid w:val="00821BD9"/>
    <w:rsid w:val="00837A39"/>
    <w:rsid w:val="008534BF"/>
    <w:rsid w:val="00883136"/>
    <w:rsid w:val="008A320B"/>
    <w:rsid w:val="008C34AB"/>
    <w:rsid w:val="008D2800"/>
    <w:rsid w:val="008E1F57"/>
    <w:rsid w:val="008E2A05"/>
    <w:rsid w:val="00954BBA"/>
    <w:rsid w:val="00970DE4"/>
    <w:rsid w:val="0098417A"/>
    <w:rsid w:val="0099240C"/>
    <w:rsid w:val="009B13D2"/>
    <w:rsid w:val="009B49E1"/>
    <w:rsid w:val="009C0112"/>
    <w:rsid w:val="009C36EB"/>
    <w:rsid w:val="009D2864"/>
    <w:rsid w:val="009E71D9"/>
    <w:rsid w:val="00A0720A"/>
    <w:rsid w:val="00A15F2A"/>
    <w:rsid w:val="00A2068B"/>
    <w:rsid w:val="00A2639C"/>
    <w:rsid w:val="00A678FA"/>
    <w:rsid w:val="00A70306"/>
    <w:rsid w:val="00A8376C"/>
    <w:rsid w:val="00AA0A63"/>
    <w:rsid w:val="00AB7CE3"/>
    <w:rsid w:val="00AC1E5F"/>
    <w:rsid w:val="00AC32F5"/>
    <w:rsid w:val="00AE41DC"/>
    <w:rsid w:val="00AF7F84"/>
    <w:rsid w:val="00B0157C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816B5"/>
    <w:rsid w:val="00CB101F"/>
    <w:rsid w:val="00CF3F5E"/>
    <w:rsid w:val="00D20A11"/>
    <w:rsid w:val="00D821E2"/>
    <w:rsid w:val="00DA4DEE"/>
    <w:rsid w:val="00DC059F"/>
    <w:rsid w:val="00DC7BC0"/>
    <w:rsid w:val="00E57B6C"/>
    <w:rsid w:val="00E725D1"/>
    <w:rsid w:val="00E90EED"/>
    <w:rsid w:val="00EA7990"/>
    <w:rsid w:val="00ED3FE0"/>
    <w:rsid w:val="00ED6753"/>
    <w:rsid w:val="00EE02B6"/>
    <w:rsid w:val="00EF461C"/>
    <w:rsid w:val="00F0543B"/>
    <w:rsid w:val="00F52E0B"/>
    <w:rsid w:val="00F6098B"/>
    <w:rsid w:val="00F63517"/>
    <w:rsid w:val="00FB316E"/>
    <w:rsid w:val="00FC62F6"/>
    <w:rsid w:val="00FF07C3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459B-D591-4A12-BF20-863A606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30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30</cp:revision>
  <cp:lastPrinted>2018-06-27T06:23:00Z</cp:lastPrinted>
  <dcterms:created xsi:type="dcterms:W3CDTF">2017-12-18T03:55:00Z</dcterms:created>
  <dcterms:modified xsi:type="dcterms:W3CDTF">2019-01-31T00:48:00Z</dcterms:modified>
</cp:coreProperties>
</file>