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9D7CB4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28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 января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04342C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573367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573367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bCs/>
          <w:color w:val="000000"/>
          <w:sz w:val="28"/>
          <w:szCs w:val="28"/>
          <w:bdr w:val="none" w:sz="0" w:space="0" w:color="auto" w:frame="1"/>
        </w:rPr>
        <w:t>88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Прогнозного 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</w:t>
      </w:r>
      <w:r w:rsidR="0004342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</w:t>
      </w:r>
      <w:r w:rsidR="0004342C">
        <w:rPr>
          <w:rStyle w:val="apple-converted-space"/>
          <w:color w:val="000000"/>
          <w:sz w:val="28"/>
          <w:szCs w:val="28"/>
        </w:rPr>
        <w:t>2</w:t>
      </w:r>
      <w:r>
        <w:rPr>
          <w:rStyle w:val="apple-converted-space"/>
          <w:color w:val="000000"/>
          <w:sz w:val="28"/>
          <w:szCs w:val="28"/>
        </w:rPr>
        <w:t xml:space="preserve"> год.</w:t>
      </w:r>
    </w:p>
    <w:p w:rsidR="000A08C4" w:rsidRPr="0054683D" w:rsidRDefault="000A08C4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21.12.2001 г. № 178 «О приватизации государственного и муниципального имущества»,</w:t>
      </w:r>
      <w:r w:rsidRPr="000A08C4">
        <w:rPr>
          <w:bCs/>
          <w:spacing w:val="-6"/>
          <w:sz w:val="28"/>
          <w:szCs w:val="28"/>
        </w:rPr>
        <w:t xml:space="preserve"> </w:t>
      </w:r>
      <w:r w:rsidR="00270D17" w:rsidRPr="00270D17">
        <w:rPr>
          <w:color w:val="000000"/>
          <w:sz w:val="28"/>
          <w:szCs w:val="28"/>
        </w:rPr>
        <w:t>п</w:t>
      </w:r>
      <w:r w:rsidR="00473A52" w:rsidRPr="00625998">
        <w:rPr>
          <w:sz w:val="28"/>
          <w:szCs w:val="28"/>
        </w:rPr>
        <w:t xml:space="preserve">оложением «О </w:t>
      </w:r>
      <w:r w:rsidR="00473A52">
        <w:rPr>
          <w:sz w:val="28"/>
          <w:szCs w:val="28"/>
        </w:rPr>
        <w:t xml:space="preserve">приватизации </w:t>
      </w:r>
      <w:r w:rsidR="00473A52"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="00473A52" w:rsidRPr="00625998">
        <w:rPr>
          <w:sz w:val="28"/>
          <w:szCs w:val="28"/>
        </w:rPr>
        <w:t xml:space="preserve"> сельского поселения «Ду</w:t>
      </w:r>
      <w:r w:rsidR="00270D17">
        <w:rPr>
          <w:sz w:val="28"/>
          <w:szCs w:val="28"/>
        </w:rPr>
        <w:t xml:space="preserve">льдурга» от 14.03.2016 г. № </w:t>
      </w:r>
      <w:r w:rsidR="00473A52" w:rsidRPr="00625998">
        <w:rPr>
          <w:sz w:val="28"/>
          <w:szCs w:val="28"/>
        </w:rPr>
        <w:t>30</w:t>
      </w:r>
      <w:r w:rsidR="00F954F2">
        <w:rPr>
          <w:sz w:val="28"/>
          <w:szCs w:val="28"/>
        </w:rPr>
        <w:t xml:space="preserve"> "О приватизации муниципального имущества сельского поселения "Дульдурга"</w:t>
      </w:r>
      <w:r w:rsidR="00C0653E">
        <w:rPr>
          <w:sz w:val="28"/>
          <w:szCs w:val="28"/>
        </w:rPr>
        <w:t>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 w:rsidR="000434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приватизации </w:t>
      </w:r>
      <w:r w:rsidR="000434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от </w:t>
      </w:r>
      <w:r w:rsidR="00DD00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29</w:t>
      </w:r>
      <w:r w:rsidR="00CC3821">
        <w:rPr>
          <w:rFonts w:ascii="Times New Roman" w:hAnsi="Times New Roman" w:cs="Times New Roman"/>
          <w:sz w:val="28"/>
          <w:szCs w:val="28"/>
        </w:rPr>
        <w:t>.0</w:t>
      </w:r>
      <w:r w:rsidR="00DD007B">
        <w:rPr>
          <w:rFonts w:ascii="Times New Roman" w:hAnsi="Times New Roman" w:cs="Times New Roman"/>
          <w:sz w:val="28"/>
          <w:szCs w:val="28"/>
        </w:rPr>
        <w:t>1</w:t>
      </w:r>
      <w:r w:rsidR="0004342C">
        <w:rPr>
          <w:rFonts w:ascii="Times New Roman" w:hAnsi="Times New Roman" w:cs="Times New Roman"/>
          <w:sz w:val="28"/>
          <w:szCs w:val="28"/>
        </w:rPr>
        <w:t>.2021</w:t>
      </w:r>
      <w:r w:rsidR="005F3DAC">
        <w:rPr>
          <w:rFonts w:ascii="Times New Roman" w:hAnsi="Times New Roman" w:cs="Times New Roman"/>
          <w:sz w:val="28"/>
          <w:szCs w:val="28"/>
        </w:rPr>
        <w:t xml:space="preserve"> года № 29</w:t>
      </w:r>
      <w:r w:rsidRPr="0054683D">
        <w:rPr>
          <w:rFonts w:ascii="Times New Roman" w:hAnsi="Times New Roman" w:cs="Times New Roman"/>
          <w:sz w:val="28"/>
          <w:szCs w:val="28"/>
        </w:rPr>
        <w:t xml:space="preserve"> «</w:t>
      </w:r>
      <w:r w:rsidRPr="00473A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473A52"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D007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 основные направления приватизации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D007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473A52" w:rsidRDefault="00473A52" w:rsidP="00473A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9D7CB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04342C">
        <w:rPr>
          <w:color w:val="000000"/>
          <w:sz w:val="28"/>
          <w:szCs w:val="28"/>
        </w:rPr>
        <w:t>г</w:t>
      </w:r>
      <w:r w:rsidR="00473A52" w:rsidRPr="0087405A">
        <w:rPr>
          <w:color w:val="000000"/>
          <w:sz w:val="28"/>
          <w:szCs w:val="28"/>
        </w:rPr>
        <w:t>лав</w:t>
      </w:r>
      <w:r w:rsidR="0004342C">
        <w:rPr>
          <w:color w:val="000000"/>
          <w:sz w:val="28"/>
          <w:szCs w:val="28"/>
        </w:rPr>
        <w:t>ы</w:t>
      </w:r>
      <w:r w:rsidR="00473A52" w:rsidRPr="0087405A">
        <w:rPr>
          <w:color w:val="000000"/>
          <w:sz w:val="28"/>
          <w:szCs w:val="28"/>
        </w:rPr>
        <w:t xml:space="preserve"> сельского поселения </w:t>
      </w:r>
      <w:r w:rsidR="00473A52">
        <w:rPr>
          <w:color w:val="000000"/>
          <w:sz w:val="28"/>
          <w:szCs w:val="28"/>
        </w:rPr>
        <w:t xml:space="preserve">                   </w:t>
      </w:r>
      <w:r w:rsidR="0004342C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С.З. </w:t>
      </w:r>
      <w:proofErr w:type="spellStart"/>
      <w:r>
        <w:rPr>
          <w:color w:val="000000"/>
          <w:sz w:val="28"/>
          <w:szCs w:val="28"/>
        </w:rPr>
        <w:t>Жапов</w:t>
      </w:r>
      <w:proofErr w:type="spellEnd"/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9D7CB4" w:rsidRDefault="009D7CB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9D7CB4" w:rsidRDefault="009D7CB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04342C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№ </w:t>
      </w:r>
      <w:r w:rsidR="009D7CB4">
        <w:rPr>
          <w:bCs/>
          <w:color w:val="000000"/>
        </w:rPr>
        <w:t>88</w:t>
      </w:r>
      <w:r w:rsidR="008271DA">
        <w:rPr>
          <w:bCs/>
          <w:color w:val="000000"/>
        </w:rPr>
        <w:t xml:space="preserve"> от </w:t>
      </w:r>
      <w:r w:rsidR="009D7CB4">
        <w:rPr>
          <w:bCs/>
          <w:color w:val="000000"/>
        </w:rPr>
        <w:t>28</w:t>
      </w:r>
      <w:r w:rsidR="008271DA">
        <w:rPr>
          <w:bCs/>
          <w:color w:val="000000"/>
        </w:rPr>
        <w:t>.01</w:t>
      </w:r>
      <w:r w:rsidR="000A5BB1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2022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4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34562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73A52" w:rsidRPr="0054683D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21.12.2001 г. №178 «О 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государственного и муниципального имущества», Положением </w:t>
      </w:r>
      <w:r w:rsidRPr="0054683D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сельского поселения «Дульдурга»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>, утвержденный решением Совета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«Дульдурга» от 14.03.2016 г. № 30.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45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05404E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имущество, приватизация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734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0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>планируемые к приватизации в 202</w:t>
      </w:r>
      <w:r w:rsidR="00702A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473A52" w:rsidRPr="0087405A" w:rsidTr="00BE42C7">
        <w:trPr>
          <w:trHeight w:val="7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73A52" w:rsidRPr="0087405A" w:rsidTr="00BE42C7">
        <w:trPr>
          <w:trHeight w:val="8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AD31BA" w:rsidP="00AD31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рынка</w:t>
            </w:r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находящийся</w:t>
            </w:r>
            <w:proofErr w:type="gramEnd"/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687200, с Дульдурга,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Партизанская 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58277C" w:rsidP="00F57F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Гараж, находящийся по адресу: 6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87200, с Дульдурга, </w:t>
            </w:r>
            <w:proofErr w:type="spellStart"/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ул.Партизанская</w:t>
            </w:r>
            <w:proofErr w:type="spellEnd"/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DD007B" w:rsidP="00DD0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Семенная лаборатория</w:t>
            </w:r>
            <w:r w:rsidR="00D80E04" w:rsidRPr="00D8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земельный участок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находящийся по адресу: 687200, с. Дульдурга,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Мира, д.</w:t>
            </w:r>
            <w:r w:rsidR="00BD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7F03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proofErr w:type="spellStart"/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ул.Песчаная</w:t>
            </w:r>
            <w:proofErr w:type="spellEnd"/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DD0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Дульдурга, ул. 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7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DD0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здании гаражей бани и </w:t>
            </w:r>
            <w:proofErr w:type="gramStart"/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водокачки, 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находящийся</w:t>
            </w:r>
            <w:proofErr w:type="gramEnd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687200, с. Дульдурга,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Партизанская</w:t>
            </w:r>
            <w:proofErr w:type="spellEnd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007B" w:rsidRPr="0087405A" w:rsidTr="00BE42C7">
        <w:trPr>
          <w:trHeight w:val="7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B" w:rsidRDefault="00DD007B" w:rsidP="00DD0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ГАЗЕЛЬ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B" w:rsidRDefault="00DD007B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D007B">
        <w:rPr>
          <w:rFonts w:ascii="Times New Roman" w:hAnsi="Times New Roman" w:cs="Times New Roman"/>
          <w:color w:val="000000"/>
          <w:sz w:val="28"/>
          <w:szCs w:val="28"/>
        </w:rPr>
        <w:t xml:space="preserve">х к приватизации </w:t>
      </w:r>
      <w:r w:rsidR="00DD0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в 2022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proofErr w:type="gramStart"/>
      <w:r w:rsidR="00F87DC6">
        <w:rPr>
          <w:rFonts w:ascii="Times New Roman" w:hAnsi="Times New Roman" w:cs="Times New Roman"/>
          <w:sz w:val="28"/>
          <w:szCs w:val="28"/>
        </w:rPr>
        <w:t>11769900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proofErr w:type="gramEnd"/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A52"/>
    <w:rsid w:val="00022610"/>
    <w:rsid w:val="000350CD"/>
    <w:rsid w:val="0004342C"/>
    <w:rsid w:val="0005404E"/>
    <w:rsid w:val="0006229D"/>
    <w:rsid w:val="000A08C4"/>
    <w:rsid w:val="000A5BB1"/>
    <w:rsid w:val="000D1A04"/>
    <w:rsid w:val="000D375A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F3DAC"/>
    <w:rsid w:val="006D0512"/>
    <w:rsid w:val="00702AF5"/>
    <w:rsid w:val="0071339A"/>
    <w:rsid w:val="00724C4A"/>
    <w:rsid w:val="00734562"/>
    <w:rsid w:val="007C447E"/>
    <w:rsid w:val="008271DA"/>
    <w:rsid w:val="00865F8B"/>
    <w:rsid w:val="008B7FA7"/>
    <w:rsid w:val="009060D6"/>
    <w:rsid w:val="009148B2"/>
    <w:rsid w:val="00956CD1"/>
    <w:rsid w:val="009C136E"/>
    <w:rsid w:val="009D7CB4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D80E04"/>
    <w:rsid w:val="00DD007B"/>
    <w:rsid w:val="00F57F03"/>
    <w:rsid w:val="00F87DC6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12CB-8129-46F4-8F0C-99929B4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44CF-4B57-4BD0-AA3B-1916794C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2021-01-26T00:19:00Z</cp:lastPrinted>
  <dcterms:created xsi:type="dcterms:W3CDTF">2020-02-18T06:39:00Z</dcterms:created>
  <dcterms:modified xsi:type="dcterms:W3CDTF">2023-01-19T07:00:00Z</dcterms:modified>
</cp:coreProperties>
</file>