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2E" w:rsidRPr="00CD62D7" w:rsidRDefault="00A9562E" w:rsidP="00A956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Администрация</w:t>
      </w:r>
    </w:p>
    <w:p w:rsidR="00A9562E" w:rsidRDefault="00A9562E" w:rsidP="00A956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A9562E" w:rsidRDefault="00A9562E" w:rsidP="00A956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A9562E" w:rsidRDefault="00A9562E" w:rsidP="00A956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A9562E" w:rsidRPr="00E673D1" w:rsidRDefault="00A9562E" w:rsidP="00A9562E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 w:rsidRPr="00E673D1"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A9562E" w:rsidRPr="00932421" w:rsidRDefault="00A9562E" w:rsidP="00A9562E">
      <w:pPr>
        <w:jc w:val="center"/>
        <w:rPr>
          <w:color w:val="0D0D0D"/>
        </w:rPr>
      </w:pPr>
    </w:p>
    <w:p w:rsidR="00A9562E" w:rsidRDefault="00A9562E" w:rsidP="00A9562E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12 октября </w:t>
      </w:r>
      <w:r w:rsidRPr="00882FC0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16 года</w:t>
      </w:r>
      <w:r w:rsidRPr="00882FC0">
        <w:rPr>
          <w:color w:val="0D0D0D"/>
          <w:sz w:val="28"/>
          <w:szCs w:val="28"/>
        </w:rPr>
        <w:t xml:space="preserve">                                         </w:t>
      </w:r>
      <w:r>
        <w:rPr>
          <w:color w:val="0D0D0D"/>
          <w:sz w:val="28"/>
          <w:szCs w:val="28"/>
        </w:rPr>
        <w:t xml:space="preserve">  </w:t>
      </w:r>
      <w:r w:rsidRPr="00882FC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      </w:t>
      </w:r>
      <w:r w:rsidRPr="00882FC0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255</w:t>
      </w:r>
    </w:p>
    <w:p w:rsidR="00A9562E" w:rsidRPr="00882FC0" w:rsidRDefault="00A9562E" w:rsidP="00A9562E">
      <w:pPr>
        <w:jc w:val="center"/>
        <w:rPr>
          <w:color w:val="0D0D0D"/>
          <w:sz w:val="28"/>
          <w:szCs w:val="28"/>
        </w:rPr>
      </w:pPr>
      <w:proofErr w:type="gramStart"/>
      <w:r w:rsidRPr="00882FC0">
        <w:rPr>
          <w:color w:val="0D0D0D"/>
          <w:sz w:val="28"/>
          <w:szCs w:val="28"/>
        </w:rPr>
        <w:t>с</w:t>
      </w:r>
      <w:proofErr w:type="gramEnd"/>
      <w:r w:rsidRPr="00882FC0">
        <w:rPr>
          <w:color w:val="0D0D0D"/>
          <w:sz w:val="28"/>
          <w:szCs w:val="28"/>
        </w:rPr>
        <w:t>. Дульдурга</w:t>
      </w:r>
    </w:p>
    <w:p w:rsidR="00A9562E" w:rsidRPr="00932421" w:rsidRDefault="00A9562E" w:rsidP="00A9562E">
      <w:pPr>
        <w:pStyle w:val="31"/>
        <w:spacing w:after="0"/>
        <w:rPr>
          <w:color w:val="0D0D0D"/>
          <w:sz w:val="24"/>
          <w:szCs w:val="24"/>
        </w:rPr>
      </w:pPr>
    </w:p>
    <w:p w:rsidR="00A9562E" w:rsidRDefault="00A9562E" w:rsidP="00A9562E">
      <w:pPr>
        <w:autoSpaceDE w:val="0"/>
        <w:autoSpaceDN w:val="0"/>
        <w:adjustRightInd w:val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 принятии имущества в казну</w:t>
      </w:r>
      <w:r w:rsidRPr="00305F45">
        <w:rPr>
          <w:color w:val="0D0D0D"/>
          <w:sz w:val="28"/>
          <w:szCs w:val="28"/>
        </w:rPr>
        <w:t xml:space="preserve"> </w:t>
      </w:r>
    </w:p>
    <w:p w:rsidR="00A9562E" w:rsidRDefault="00A9562E" w:rsidP="00A9562E">
      <w:pPr>
        <w:autoSpaceDE w:val="0"/>
        <w:autoSpaceDN w:val="0"/>
        <w:adjustRightInd w:val="0"/>
        <w:rPr>
          <w:sz w:val="28"/>
          <w:szCs w:val="28"/>
        </w:rPr>
      </w:pPr>
      <w:r w:rsidRPr="00CD62D7">
        <w:rPr>
          <w:sz w:val="28"/>
          <w:szCs w:val="28"/>
        </w:rPr>
        <w:t>сельского поселения «Дульдурга»</w:t>
      </w:r>
    </w:p>
    <w:p w:rsidR="00A9562E" w:rsidRDefault="00A9562E" w:rsidP="00A956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62E" w:rsidRPr="00932421" w:rsidRDefault="00A9562E" w:rsidP="00A9562E">
      <w:pPr>
        <w:pStyle w:val="31"/>
        <w:spacing w:after="0"/>
        <w:rPr>
          <w:color w:val="0D0D0D"/>
          <w:sz w:val="24"/>
          <w:szCs w:val="24"/>
        </w:rPr>
      </w:pPr>
    </w:p>
    <w:p w:rsidR="00A9562E" w:rsidRPr="00305F45" w:rsidRDefault="00A9562E" w:rsidP="00A9562E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0D0D0D"/>
        </w:rPr>
      </w:pPr>
      <w:r>
        <w:rPr>
          <w:rFonts w:ascii="Times New Roman" w:hAnsi="Times New Roman"/>
          <w:b w:val="0"/>
          <w:color w:val="0D0D0D"/>
        </w:rPr>
        <w:t>На основании</w:t>
      </w:r>
      <w:r w:rsidRPr="003222B2">
        <w:rPr>
          <w:rFonts w:ascii="Times New Roman" w:hAnsi="Times New Roman"/>
          <w:b w:val="0"/>
          <w:color w:val="0D0D0D"/>
        </w:rPr>
        <w:t xml:space="preserve"> </w:t>
      </w:r>
      <w:r>
        <w:rPr>
          <w:rFonts w:ascii="Times New Roman" w:hAnsi="Times New Roman"/>
          <w:b w:val="0"/>
          <w:color w:val="auto"/>
        </w:rPr>
        <w:t>Муниципального контракта  № 1 «Приобретение неблагоустроенного жилого помещения с земельным участком на вторичном рынке для граждан, нуждающихся в предоставлении жилья и (или) улучшении жилищных условий в сельском поселении «Дульдурга»  от 06.07.2016 г</w:t>
      </w:r>
      <w:r w:rsidRPr="00305F45">
        <w:rPr>
          <w:rFonts w:ascii="Times New Roman" w:hAnsi="Times New Roman"/>
          <w:b w:val="0"/>
          <w:color w:val="0D0D0D"/>
        </w:rPr>
        <w:t>.</w:t>
      </w:r>
      <w:r>
        <w:rPr>
          <w:rFonts w:ascii="Times New Roman" w:hAnsi="Times New Roman"/>
          <w:b w:val="0"/>
          <w:color w:val="0D0D0D"/>
        </w:rPr>
        <w:t xml:space="preserve"> акта приема-передачи жилого помещения с земельным участком от 06.07.2016 г.</w:t>
      </w:r>
      <w:r w:rsidRPr="00305F45">
        <w:rPr>
          <w:rFonts w:ascii="Times New Roman" w:hAnsi="Times New Roman"/>
          <w:b w:val="0"/>
          <w:color w:val="0D0D0D"/>
        </w:rPr>
        <w:t>,</w:t>
      </w:r>
    </w:p>
    <w:p w:rsidR="00A9562E" w:rsidRPr="00932421" w:rsidRDefault="00A9562E" w:rsidP="00A9562E"/>
    <w:p w:rsidR="00A9562E" w:rsidRPr="00305F45" w:rsidRDefault="00A9562E" w:rsidP="00A9562E">
      <w:pPr>
        <w:rPr>
          <w:sz w:val="28"/>
          <w:szCs w:val="28"/>
        </w:rPr>
      </w:pPr>
      <w:r w:rsidRPr="00305F45">
        <w:rPr>
          <w:sz w:val="28"/>
          <w:szCs w:val="28"/>
        </w:rPr>
        <w:t>ПОСТАНОВЛЯЕТ:</w:t>
      </w:r>
    </w:p>
    <w:p w:rsidR="00A9562E" w:rsidRPr="00932421" w:rsidRDefault="00A9562E" w:rsidP="00A9562E">
      <w:pPr>
        <w:jc w:val="center"/>
        <w:rPr>
          <w:color w:val="0D0D0D"/>
        </w:rPr>
      </w:pPr>
    </w:p>
    <w:p w:rsidR="00A9562E" w:rsidRPr="00C514D9" w:rsidRDefault="00A9562E" w:rsidP="00A9562E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sz w:val="28"/>
          <w:szCs w:val="28"/>
        </w:rPr>
      </w:pPr>
      <w:r w:rsidRPr="00305F45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в казну  </w:t>
      </w:r>
      <w:r w:rsidRPr="00E673D1">
        <w:rPr>
          <w:color w:val="0D0D0D"/>
          <w:sz w:val="28"/>
          <w:szCs w:val="28"/>
        </w:rPr>
        <w:t>сельского поселения «Дульдурга»</w:t>
      </w:r>
      <w:r w:rsidRPr="00C514D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 недвижимого имущества жилого назначения с земельным участком, расположенный по адресу:</w:t>
      </w:r>
      <w:r>
        <w:rPr>
          <w:color w:val="0D0D0D"/>
          <w:sz w:val="28"/>
          <w:szCs w:val="28"/>
        </w:rPr>
        <w:t xml:space="preserve"> </w:t>
      </w:r>
    </w:p>
    <w:p w:rsidR="00A9562E" w:rsidRDefault="00A9562E" w:rsidP="00A9562E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жилой дом: Забайкальский край Дульдургинский район, с. Дульдурга, ул. Садовая, д.8, общая площадь 84,59 кв. м., в том числе жилая площадь 66,15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9562E" w:rsidRDefault="00A9562E" w:rsidP="00A9562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участок: Забайкальский край Дульдургинский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Дульдурга</w:t>
      </w:r>
      <w:proofErr w:type="gramEnd"/>
      <w:r>
        <w:rPr>
          <w:sz w:val="28"/>
          <w:szCs w:val="28"/>
        </w:rPr>
        <w:t>, ул. Садовая, д.8, общая площадь 1873,49 га, кадастровый номер: 80:03:01 01 44:0076.</w:t>
      </w:r>
    </w:p>
    <w:p w:rsidR="00A9562E" w:rsidRDefault="00A9562E" w:rsidP="00A9562E">
      <w:pPr>
        <w:pStyle w:val="3"/>
        <w:tabs>
          <w:tab w:val="left" w:pos="426"/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2.</w:t>
      </w:r>
      <w:proofErr w:type="gramStart"/>
      <w:r w:rsidRPr="00305F45">
        <w:rPr>
          <w:szCs w:val="28"/>
        </w:rPr>
        <w:t>Контроль за</w:t>
      </w:r>
      <w:proofErr w:type="gramEnd"/>
      <w:r w:rsidRPr="00305F45">
        <w:rPr>
          <w:szCs w:val="28"/>
        </w:rPr>
        <w:t xml:space="preserve"> исполнением настоящего постановления возложить на  заместителя </w:t>
      </w:r>
      <w:r>
        <w:rPr>
          <w:szCs w:val="28"/>
        </w:rPr>
        <w:t>руководителя</w:t>
      </w:r>
      <w:r w:rsidRPr="00305F4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E673D1">
        <w:rPr>
          <w:color w:val="0D0D0D"/>
          <w:szCs w:val="28"/>
        </w:rPr>
        <w:t>сельского поселения «Дульдурга»</w:t>
      </w:r>
      <w:r w:rsidRPr="00305F45">
        <w:rPr>
          <w:szCs w:val="28"/>
        </w:rPr>
        <w:t xml:space="preserve"> Базарова Е.</w:t>
      </w:r>
      <w:r>
        <w:rPr>
          <w:szCs w:val="28"/>
        </w:rPr>
        <w:t xml:space="preserve">Л.                          </w:t>
      </w:r>
    </w:p>
    <w:p w:rsidR="00A9562E" w:rsidRPr="00305F45" w:rsidRDefault="00A9562E" w:rsidP="00A9562E">
      <w:pPr>
        <w:shd w:val="clear" w:color="auto" w:fill="FFFFFF"/>
        <w:ind w:left="17" w:firstLine="409"/>
        <w:jc w:val="both"/>
        <w:rPr>
          <w:szCs w:val="28"/>
        </w:rPr>
      </w:pPr>
      <w:r>
        <w:rPr>
          <w:sz w:val="28"/>
          <w:szCs w:val="28"/>
        </w:rPr>
        <w:t>3.Опубликовать настоящее постановление</w:t>
      </w:r>
      <w:r w:rsidRPr="00507B2D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Интернет н</w:t>
      </w:r>
      <w:r w:rsidRPr="00507B2D">
        <w:rPr>
          <w:sz w:val="28"/>
          <w:szCs w:val="28"/>
        </w:rPr>
        <w:t>а официальном сайте администрации сельского поселения «Дульдурга</w:t>
      </w:r>
      <w:r>
        <w:rPr>
          <w:sz w:val="28"/>
          <w:szCs w:val="28"/>
        </w:rPr>
        <w:t>».</w:t>
      </w:r>
    </w:p>
    <w:p w:rsidR="00A9562E" w:rsidRPr="00F538D9" w:rsidRDefault="00A9562E" w:rsidP="00A9562E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 момента его официального подписания.</w:t>
      </w:r>
    </w:p>
    <w:p w:rsidR="00A9562E" w:rsidRDefault="00A9562E" w:rsidP="00A9562E">
      <w:pPr>
        <w:ind w:left="705" w:hanging="705"/>
        <w:jc w:val="both"/>
        <w:rPr>
          <w:sz w:val="28"/>
          <w:szCs w:val="28"/>
        </w:rPr>
      </w:pPr>
    </w:p>
    <w:p w:rsidR="00A9562E" w:rsidRDefault="00A9562E" w:rsidP="00A9562E">
      <w:pPr>
        <w:pStyle w:val="a3"/>
        <w:ind w:firstLine="567"/>
        <w:rPr>
          <w:sz w:val="28"/>
          <w:szCs w:val="28"/>
        </w:rPr>
      </w:pPr>
    </w:p>
    <w:p w:rsidR="00A9562E" w:rsidRDefault="00A9562E" w:rsidP="00A956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М.Б.Эрдынеев</w:t>
      </w:r>
      <w:proofErr w:type="spellEnd"/>
    </w:p>
    <w:p w:rsidR="00A9562E" w:rsidRDefault="00A9562E" w:rsidP="00A9562E">
      <w:pPr>
        <w:jc w:val="both"/>
      </w:pPr>
      <w:r>
        <w:rPr>
          <w:sz w:val="28"/>
          <w:szCs w:val="28"/>
        </w:rPr>
        <w:t xml:space="preserve">«Дульдурга»               </w:t>
      </w:r>
    </w:p>
    <w:p w:rsidR="00A9562E" w:rsidRDefault="00A9562E" w:rsidP="00A9562E">
      <w:pPr>
        <w:jc w:val="both"/>
      </w:pPr>
    </w:p>
    <w:p w:rsidR="00A9562E" w:rsidRDefault="00A9562E" w:rsidP="00A9562E">
      <w:pPr>
        <w:jc w:val="both"/>
      </w:pPr>
    </w:p>
    <w:p w:rsidR="00A9562E" w:rsidRDefault="00A9562E" w:rsidP="00A9562E">
      <w:pPr>
        <w:jc w:val="both"/>
      </w:pPr>
    </w:p>
    <w:p w:rsidR="00A9562E" w:rsidRDefault="00A9562E" w:rsidP="00A9562E">
      <w:pPr>
        <w:jc w:val="both"/>
      </w:pPr>
    </w:p>
    <w:p w:rsidR="00A9562E" w:rsidRPr="001629B3" w:rsidRDefault="00A9562E" w:rsidP="00A9562E">
      <w:pPr>
        <w:jc w:val="both"/>
        <w:rPr>
          <w:sz w:val="20"/>
          <w:szCs w:val="20"/>
        </w:rPr>
      </w:pPr>
      <w:r w:rsidRPr="001629B3">
        <w:rPr>
          <w:sz w:val="20"/>
          <w:szCs w:val="20"/>
        </w:rPr>
        <w:t>Исп.</w:t>
      </w:r>
      <w:r w:rsidRPr="001629B3">
        <w:rPr>
          <w:sz w:val="20"/>
          <w:szCs w:val="20"/>
        </w:rPr>
        <w:tab/>
      </w:r>
      <w:r w:rsidRPr="001629B3">
        <w:rPr>
          <w:sz w:val="20"/>
          <w:szCs w:val="20"/>
        </w:rPr>
        <w:tab/>
      </w:r>
      <w:r w:rsidRPr="001629B3">
        <w:rPr>
          <w:sz w:val="20"/>
          <w:szCs w:val="20"/>
        </w:rPr>
        <w:tab/>
      </w:r>
      <w:proofErr w:type="spellStart"/>
      <w:r w:rsidRPr="001629B3">
        <w:rPr>
          <w:sz w:val="20"/>
          <w:szCs w:val="20"/>
        </w:rPr>
        <w:t>И.В.Моторева</w:t>
      </w:r>
      <w:proofErr w:type="spellEnd"/>
    </w:p>
    <w:p w:rsidR="00A9562E" w:rsidRPr="001629B3" w:rsidRDefault="00A9562E" w:rsidP="00A9562E">
      <w:pPr>
        <w:jc w:val="both"/>
        <w:rPr>
          <w:sz w:val="20"/>
          <w:szCs w:val="20"/>
        </w:rPr>
      </w:pPr>
      <w:r w:rsidRPr="001629B3">
        <w:rPr>
          <w:sz w:val="20"/>
          <w:szCs w:val="20"/>
        </w:rPr>
        <w:t>Юрист</w:t>
      </w:r>
      <w:r w:rsidRPr="001629B3">
        <w:rPr>
          <w:sz w:val="20"/>
          <w:szCs w:val="20"/>
        </w:rPr>
        <w:tab/>
      </w:r>
      <w:r w:rsidRPr="001629B3">
        <w:rPr>
          <w:sz w:val="20"/>
          <w:szCs w:val="20"/>
        </w:rPr>
        <w:tab/>
      </w:r>
      <w:r w:rsidRPr="001629B3">
        <w:rPr>
          <w:sz w:val="20"/>
          <w:szCs w:val="20"/>
        </w:rPr>
        <w:tab/>
      </w:r>
      <w:proofErr w:type="spellStart"/>
      <w:r w:rsidRPr="001629B3">
        <w:rPr>
          <w:sz w:val="20"/>
          <w:szCs w:val="20"/>
        </w:rPr>
        <w:t>С.Б.Дабаева</w:t>
      </w:r>
      <w:proofErr w:type="spellEnd"/>
    </w:p>
    <w:p w:rsidR="00A9562E" w:rsidRPr="001629B3" w:rsidRDefault="00A9562E" w:rsidP="00A9562E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96274" w:rsidRDefault="00C96274">
      <w:bookmarkStart w:id="0" w:name="_GoBack"/>
      <w:bookmarkEnd w:id="0"/>
    </w:p>
    <w:sectPr w:rsidR="00C96274" w:rsidSect="00126368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0CFD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2E"/>
    <w:rsid w:val="00A9562E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95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62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56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9562E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956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A9562E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95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956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6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956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62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56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9562E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A9562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A9562E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956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A956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56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2016-10-17T06:15:00Z</dcterms:created>
  <dcterms:modified xsi:type="dcterms:W3CDTF">2016-10-17T06:16:00Z</dcterms:modified>
</cp:coreProperties>
</file>