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26" w:rsidRPr="002C09FF" w:rsidRDefault="00BE4B26" w:rsidP="00BE4B26">
      <w:pPr>
        <w:pStyle w:val="FR1"/>
        <w:spacing w:before="120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09FF">
        <w:rPr>
          <w:rFonts w:ascii="Times New Roman" w:hAnsi="Times New Roman" w:cs="Times New Roman"/>
          <w:color w:val="000000"/>
          <w:sz w:val="28"/>
          <w:szCs w:val="28"/>
        </w:rPr>
        <w:t>ПРОТОКОЛ № 4</w:t>
      </w:r>
    </w:p>
    <w:p w:rsidR="00BE4B26" w:rsidRPr="002C09FF" w:rsidRDefault="00BE4B26" w:rsidP="00BE4B26">
      <w:pPr>
        <w:pStyle w:val="FR1"/>
        <w:spacing w:befor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рассмотрения заявок на участие в открытом аукционе по извещению </w:t>
      </w:r>
    </w:p>
    <w:p w:rsidR="00BE4B26" w:rsidRPr="002C09FF" w:rsidRDefault="00BE4B26" w:rsidP="00BE4B26">
      <w:pPr>
        <w:pStyle w:val="FR1"/>
        <w:spacing w:befor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C09FF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2C09FF">
        <w:rPr>
          <w:rFonts w:ascii="Times New Roman" w:hAnsi="Times New Roman" w:cs="Times New Roman"/>
          <w:color w:val="000000"/>
          <w:sz w:val="28"/>
          <w:szCs w:val="28"/>
        </w:rPr>
        <w:t xml:space="preserve"> 070916/0298537/01</w:t>
      </w:r>
    </w:p>
    <w:p w:rsidR="00BE4B26" w:rsidRPr="002C09FF" w:rsidRDefault="00BE4B26" w:rsidP="00BE4B26">
      <w:pPr>
        <w:pStyle w:val="FR1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E4B26" w:rsidRPr="001A3849" w:rsidRDefault="00BE4B26" w:rsidP="00BE4B26">
      <w:pPr>
        <w:pStyle w:val="FR1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1A3849">
        <w:rPr>
          <w:rFonts w:ascii="Times New Roman" w:hAnsi="Times New Roman" w:cs="Times New Roman"/>
          <w:color w:val="000000"/>
          <w:sz w:val="24"/>
          <w:szCs w:val="24"/>
        </w:rPr>
        <w:t>c. Дульдурга</w:t>
      </w:r>
      <w:r w:rsidRPr="001A38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38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384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07</w:t>
      </w:r>
      <w:r w:rsidRPr="001A384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A3849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BE4B26" w:rsidRPr="002C09FF" w:rsidRDefault="00BE4B26" w:rsidP="00BE4B26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C09FF">
        <w:rPr>
          <w:rFonts w:ascii="Times New Roman" w:hAnsi="Times New Roman" w:cs="Times New Roman"/>
          <w:sz w:val="28"/>
          <w:szCs w:val="28"/>
        </w:rPr>
        <w:t xml:space="preserve">Аукционная комиссия </w:t>
      </w:r>
      <w:r w:rsidRPr="002C09F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"Дульдурга" </w:t>
      </w:r>
      <w:r w:rsidRPr="002C09FF">
        <w:rPr>
          <w:rFonts w:ascii="Times New Roman" w:hAnsi="Times New Roman" w:cs="Times New Roman"/>
          <w:sz w:val="28"/>
          <w:szCs w:val="28"/>
        </w:rPr>
        <w:t xml:space="preserve">провела процедуру рассмотрения заявок на участие в аукционе в 10:00 07.10.2016года по адресу: </w:t>
      </w:r>
      <w:r w:rsidRPr="002C09FF">
        <w:rPr>
          <w:rFonts w:ascii="Times New Roman" w:hAnsi="Times New Roman" w:cs="Times New Roman"/>
          <w:color w:val="000000"/>
          <w:sz w:val="28"/>
          <w:szCs w:val="28"/>
        </w:rPr>
        <w:t>c. Дульдурга Забайкальский край, Дульдургинский район, с. Дульдурга, ул. 50 лет Октября, 10.</w:t>
      </w:r>
    </w:p>
    <w:p w:rsidR="00BE4B26" w:rsidRPr="002C09FF" w:rsidRDefault="00BE4B26" w:rsidP="00BE4B26">
      <w:pPr>
        <w:spacing w:before="240" w:after="120" w:line="240" w:lineRule="atLeast"/>
        <w:rPr>
          <w:sz w:val="28"/>
          <w:szCs w:val="28"/>
        </w:rPr>
      </w:pPr>
      <w:r w:rsidRPr="002C09FF">
        <w:rPr>
          <w:sz w:val="28"/>
          <w:szCs w:val="28"/>
        </w:rPr>
        <w:t xml:space="preserve">          Рассмотрение заявок на участие в открытом аукционе проводилось комиссией, в следующем составе:</w:t>
      </w:r>
    </w:p>
    <w:p w:rsidR="00BE4B26" w:rsidRPr="002C09FF" w:rsidRDefault="00BE4B26" w:rsidP="00BE4B26">
      <w:pPr>
        <w:spacing w:line="216" w:lineRule="auto"/>
        <w:ind w:right="-5"/>
        <w:rPr>
          <w:sz w:val="28"/>
          <w:szCs w:val="28"/>
        </w:rPr>
      </w:pPr>
      <w:r w:rsidRPr="002C09FF">
        <w:rPr>
          <w:sz w:val="28"/>
          <w:szCs w:val="28"/>
        </w:rPr>
        <w:t>Состав комиссии: председатель комиссии Базаров Е.Л., секретарь Моторева И.В., члены комиссии Дабаева С.Б., Жамбалова Д.Б.                                                                                     Всего на заседании присутствовало 4 члена комиссии, что составило 80 % от общего количества членов комиссии. Кворум имеется, заседание правомочно.</w:t>
      </w:r>
    </w:p>
    <w:p w:rsidR="00BE4B26" w:rsidRPr="002C09FF" w:rsidRDefault="00BE4B26" w:rsidP="00BE4B26">
      <w:pPr>
        <w:spacing w:before="240" w:after="120" w:line="240" w:lineRule="atLeast"/>
        <w:rPr>
          <w:sz w:val="28"/>
          <w:szCs w:val="28"/>
        </w:rPr>
      </w:pPr>
      <w:r w:rsidRPr="002C09FF">
        <w:rPr>
          <w:sz w:val="28"/>
          <w:szCs w:val="28"/>
        </w:rPr>
        <w:t xml:space="preserve">     Извещение о проведении настоящего аукциона было размещено на официальном сайте   торгов </w:t>
      </w:r>
      <w:hyperlink r:id="rId4" w:history="1">
        <w:r w:rsidRPr="002C09FF">
          <w:rPr>
            <w:rStyle w:val="a3"/>
            <w:sz w:val="28"/>
            <w:szCs w:val="28"/>
            <w:lang w:val="en-US"/>
          </w:rPr>
          <w:t>http</w:t>
        </w:r>
        <w:r w:rsidRPr="002C09FF">
          <w:rPr>
            <w:rStyle w:val="a3"/>
            <w:sz w:val="28"/>
            <w:szCs w:val="28"/>
          </w:rPr>
          <w:t>://</w:t>
        </w:r>
        <w:r w:rsidRPr="002C09FF">
          <w:rPr>
            <w:rStyle w:val="a3"/>
            <w:sz w:val="28"/>
            <w:szCs w:val="28"/>
            <w:lang w:val="en-US"/>
          </w:rPr>
          <w:t>torgi</w:t>
        </w:r>
        <w:r w:rsidRPr="002C09FF">
          <w:rPr>
            <w:rStyle w:val="a3"/>
            <w:sz w:val="28"/>
            <w:szCs w:val="28"/>
          </w:rPr>
          <w:t>.</w:t>
        </w:r>
        <w:r w:rsidRPr="002C09FF">
          <w:rPr>
            <w:rStyle w:val="a3"/>
            <w:sz w:val="28"/>
            <w:szCs w:val="28"/>
            <w:lang w:val="en-US"/>
          </w:rPr>
          <w:t>gov</w:t>
        </w:r>
        <w:r w:rsidRPr="002C09FF">
          <w:rPr>
            <w:rStyle w:val="a3"/>
            <w:sz w:val="28"/>
            <w:szCs w:val="28"/>
          </w:rPr>
          <w:t>.</w:t>
        </w:r>
        <w:r w:rsidRPr="002C09FF">
          <w:rPr>
            <w:rStyle w:val="a3"/>
            <w:sz w:val="28"/>
            <w:szCs w:val="28"/>
            <w:lang w:val="en-US"/>
          </w:rPr>
          <w:t>ru</w:t>
        </w:r>
      </w:hyperlink>
      <w:r w:rsidRPr="002C09FF">
        <w:rPr>
          <w:sz w:val="28"/>
          <w:szCs w:val="28"/>
        </w:rPr>
        <w:t xml:space="preserve">  07.09.2016.   </w:t>
      </w:r>
    </w:p>
    <w:p w:rsidR="00BE4B26" w:rsidRPr="002C09FF" w:rsidRDefault="00BE4B26" w:rsidP="00BE4B26">
      <w:pPr>
        <w:spacing w:before="375" w:after="375"/>
        <w:textAlignment w:val="baseline"/>
        <w:rPr>
          <w:color w:val="000000"/>
          <w:sz w:val="28"/>
          <w:szCs w:val="28"/>
        </w:rPr>
      </w:pPr>
      <w:r w:rsidRPr="002C09FF">
        <w:rPr>
          <w:color w:val="000000"/>
          <w:sz w:val="28"/>
          <w:szCs w:val="28"/>
        </w:rPr>
        <w:t>Повестка дня:</w:t>
      </w:r>
    </w:p>
    <w:p w:rsidR="00BE4B26" w:rsidRPr="002C09FF" w:rsidRDefault="00BE4B26" w:rsidP="00BE4B26">
      <w:pPr>
        <w:spacing w:before="375" w:after="375"/>
        <w:textAlignment w:val="baseline"/>
        <w:rPr>
          <w:color w:val="000000"/>
          <w:sz w:val="28"/>
          <w:szCs w:val="28"/>
        </w:rPr>
      </w:pPr>
      <w:r w:rsidRPr="002C09FF">
        <w:rPr>
          <w:color w:val="000000"/>
          <w:sz w:val="28"/>
          <w:szCs w:val="28"/>
        </w:rPr>
        <w:t>1) Рассмотрение заявок на участие в открытом аукционе продажи муниципального имущества без объявления цены.</w:t>
      </w:r>
    </w:p>
    <w:p w:rsidR="00BE4B26" w:rsidRPr="002C09FF" w:rsidRDefault="00BE4B26" w:rsidP="00BE4B26">
      <w:pPr>
        <w:spacing w:before="375" w:after="375"/>
        <w:textAlignment w:val="baseline"/>
        <w:rPr>
          <w:color w:val="000000"/>
          <w:sz w:val="28"/>
          <w:szCs w:val="28"/>
        </w:rPr>
      </w:pPr>
      <w:r w:rsidRPr="002C09FF">
        <w:rPr>
          <w:color w:val="000000"/>
          <w:sz w:val="28"/>
          <w:szCs w:val="28"/>
        </w:rPr>
        <w:t xml:space="preserve">Заседание аукционной комиссии открывает председатель аукционной комиссии </w:t>
      </w:r>
      <w:r w:rsidRPr="002C09FF">
        <w:rPr>
          <w:sz w:val="28"/>
          <w:szCs w:val="28"/>
        </w:rPr>
        <w:t>Базаров Евгений Лубсанович</w:t>
      </w:r>
      <w:r w:rsidRPr="002C09FF">
        <w:rPr>
          <w:color w:val="000000"/>
          <w:sz w:val="28"/>
          <w:szCs w:val="28"/>
        </w:rPr>
        <w:t xml:space="preserve">. </w:t>
      </w:r>
    </w:p>
    <w:p w:rsidR="00BE4B26" w:rsidRPr="002C09FF" w:rsidRDefault="00BE4B26" w:rsidP="00BE4B26">
      <w:pPr>
        <w:spacing w:before="375" w:after="375"/>
        <w:textAlignment w:val="baseline"/>
        <w:rPr>
          <w:sz w:val="28"/>
          <w:szCs w:val="28"/>
        </w:rPr>
      </w:pPr>
      <w:r w:rsidRPr="002C09FF">
        <w:rPr>
          <w:color w:val="000000"/>
          <w:sz w:val="28"/>
          <w:szCs w:val="28"/>
        </w:rPr>
        <w:t xml:space="preserve">Слово предоставлено </w:t>
      </w:r>
      <w:r w:rsidRPr="002C09FF">
        <w:rPr>
          <w:sz w:val="28"/>
          <w:szCs w:val="28"/>
        </w:rPr>
        <w:t>начальнику финансового отдела ЖамбаловойДулмеБадманимаевне</w:t>
      </w:r>
      <w:r w:rsidRPr="002C09FF">
        <w:rPr>
          <w:color w:val="000000"/>
          <w:sz w:val="28"/>
          <w:szCs w:val="28"/>
        </w:rPr>
        <w:t xml:space="preserve">, сообщившей:                                                                                                  </w:t>
      </w:r>
    </w:p>
    <w:p w:rsidR="00BE4B26" w:rsidRPr="002C09FF" w:rsidRDefault="00BE4B26" w:rsidP="00BE4B26">
      <w:pPr>
        <w:pStyle w:val="30"/>
        <w:spacing w:after="0"/>
        <w:rPr>
          <w:sz w:val="28"/>
          <w:szCs w:val="28"/>
        </w:rPr>
      </w:pPr>
      <w:r w:rsidRPr="002C09FF">
        <w:rPr>
          <w:color w:val="0D0D0D"/>
          <w:sz w:val="28"/>
          <w:szCs w:val="28"/>
        </w:rPr>
        <w:t xml:space="preserve">Лот № 1 </w:t>
      </w:r>
      <w:r w:rsidRPr="002C09FF">
        <w:rPr>
          <w:sz w:val="28"/>
          <w:szCs w:val="28"/>
        </w:rPr>
        <w:t xml:space="preserve">оборудование кислородного цеха, место нахождение: Забайкальский край, Дульдургинский район, с. Дульдурга, ул. Энтузиастов, 3,  в эксплуатации с 2005 г., установка предназначена для получения кислорода из Атмосферного воздуха методом короткоцикловой безнагревнойадсорбации (КБА) дальнейшего сжатия кислорода до давления 1,5 Мпа (150 кгс/см2) и закачки в стандартные кислородные баллоны через наполнительную рампу.                                                                                                                       </w:t>
      </w:r>
    </w:p>
    <w:p w:rsidR="00BE4B26" w:rsidRPr="002C09FF" w:rsidRDefault="00BE4B26" w:rsidP="00BE4B26">
      <w:pPr>
        <w:pStyle w:val="consplusnonformat"/>
        <w:ind w:firstLine="284"/>
        <w:jc w:val="both"/>
        <w:rPr>
          <w:sz w:val="28"/>
          <w:szCs w:val="28"/>
        </w:rPr>
      </w:pPr>
      <w:r w:rsidRPr="002C09F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по продаже оборудование кислородного </w:t>
      </w:r>
      <w:r w:rsidRPr="002C09FF">
        <w:rPr>
          <w:sz w:val="28"/>
          <w:szCs w:val="28"/>
        </w:rPr>
        <w:lastRenderedPageBreak/>
        <w:t xml:space="preserve">цеха, расположенное по адресу: Забайкальский край, Дульдургинский район, с. Дульдурга, ул. Энтузиастов, 3 без </w:t>
      </w:r>
      <w:r w:rsidRPr="002C09FF">
        <w:rPr>
          <w:color w:val="000000"/>
          <w:sz w:val="28"/>
          <w:szCs w:val="28"/>
        </w:rPr>
        <w:t>объявления цены,</w:t>
      </w:r>
      <w:r w:rsidRPr="002C09FF">
        <w:rPr>
          <w:sz w:val="28"/>
          <w:szCs w:val="28"/>
        </w:rPr>
        <w:t xml:space="preserve">  были представлены 3 (три) заявки на участие в аукционе на бумажном носителе, как это зафиксировано в Журнале регистрации поступления заявок:</w:t>
      </w:r>
    </w:p>
    <w:p w:rsidR="00BE4B26" w:rsidRPr="002C09FF" w:rsidRDefault="00BE4B26" w:rsidP="00BE4B26">
      <w:pPr>
        <w:pStyle w:val="consplusnonformat"/>
        <w:ind w:firstLine="284"/>
        <w:jc w:val="both"/>
        <w:rPr>
          <w:sz w:val="28"/>
          <w:szCs w:val="28"/>
        </w:rPr>
      </w:pPr>
    </w:p>
    <w:p w:rsidR="00BE4B26" w:rsidRDefault="00BE4B26" w:rsidP="00BE4B26">
      <w:pPr>
        <w:pStyle w:val="consplusnonformat"/>
        <w:ind w:firstLine="284"/>
        <w:jc w:val="both"/>
      </w:pPr>
    </w:p>
    <w:tbl>
      <w:tblPr>
        <w:tblW w:w="9342" w:type="dxa"/>
        <w:tblInd w:w="-20" w:type="dxa"/>
        <w:tblLayout w:type="fixed"/>
        <w:tblLook w:val="0000"/>
      </w:tblPr>
      <w:tblGrid>
        <w:gridCol w:w="488"/>
        <w:gridCol w:w="2880"/>
        <w:gridCol w:w="2997"/>
        <w:gridCol w:w="2977"/>
      </w:tblGrid>
      <w:tr w:rsidR="00BE4B26" w:rsidTr="00942DBA">
        <w:trPr>
          <w:trHeight w:val="2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BE4B26" w:rsidRDefault="00BE4B26" w:rsidP="00942DB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юридического лица). ФИО (для физического лица) участника размещения заказа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нахождения, 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для физического лица</w:t>
            </w:r>
          </w:p>
        </w:tc>
      </w:tr>
      <w:tr w:rsidR="00BE4B26" w:rsidTr="00942DBA">
        <w:trPr>
          <w:trHeight w:val="2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</w:pPr>
            <w:r>
              <w:t xml:space="preserve">Васильев Александр Геннадьевич 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26" w:rsidRPr="00F67AA1" w:rsidRDefault="00BE4B26" w:rsidP="00942DBA">
            <w:r>
              <w:t>673425, Заб. кр.. нерчинский р-н, с</w:t>
            </w:r>
            <w:r w:rsidRPr="00F67AA1">
              <w:t xml:space="preserve">. </w:t>
            </w:r>
            <w:r>
              <w:t>Олекан</w:t>
            </w:r>
            <w:r w:rsidRPr="00F67AA1">
              <w:t xml:space="preserve">, ул. </w:t>
            </w:r>
            <w:r>
              <w:t>Школьная</w:t>
            </w:r>
            <w:r w:rsidRPr="00F67AA1">
              <w:t xml:space="preserve">, </w:t>
            </w:r>
            <w:r>
              <w:t>д. 2, кв. 1</w:t>
            </w:r>
          </w:p>
          <w:p w:rsidR="00BE4B26" w:rsidRDefault="00BE4B26" w:rsidP="00942DBA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</w:pPr>
            <w:r>
              <w:rPr>
                <w:sz w:val="18"/>
                <w:szCs w:val="18"/>
              </w:rPr>
              <w:t>76 08364537</w:t>
            </w:r>
            <w:r w:rsidRPr="00DA3996">
              <w:rPr>
                <w:sz w:val="18"/>
                <w:szCs w:val="18"/>
              </w:rPr>
              <w:t xml:space="preserve">, выдан </w:t>
            </w:r>
            <w:r>
              <w:rPr>
                <w:sz w:val="18"/>
                <w:szCs w:val="18"/>
              </w:rPr>
              <w:t xml:space="preserve">Отделом </w:t>
            </w:r>
            <w:r w:rsidRPr="00DA3996">
              <w:rPr>
                <w:sz w:val="18"/>
                <w:szCs w:val="18"/>
              </w:rPr>
              <w:t xml:space="preserve"> УФМС России по </w:t>
            </w:r>
            <w:r>
              <w:rPr>
                <w:sz w:val="18"/>
                <w:szCs w:val="18"/>
              </w:rPr>
              <w:t>З</w:t>
            </w:r>
            <w:r w:rsidRPr="00DA3996">
              <w:rPr>
                <w:sz w:val="18"/>
                <w:szCs w:val="18"/>
              </w:rPr>
              <w:t xml:space="preserve">абайкальскому краю в </w:t>
            </w:r>
            <w:r>
              <w:rPr>
                <w:sz w:val="18"/>
                <w:szCs w:val="18"/>
              </w:rPr>
              <w:t>Нерчинско</w:t>
            </w:r>
            <w:r w:rsidRPr="00DA3996">
              <w:rPr>
                <w:sz w:val="18"/>
                <w:szCs w:val="18"/>
              </w:rPr>
              <w:t xml:space="preserve">м районе от </w:t>
            </w:r>
            <w:r>
              <w:rPr>
                <w:sz w:val="18"/>
                <w:szCs w:val="18"/>
              </w:rPr>
              <w:t>12.01.</w:t>
            </w:r>
            <w:r w:rsidRPr="00DA399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09</w:t>
            </w:r>
            <w:r w:rsidRPr="00DA3996">
              <w:rPr>
                <w:sz w:val="18"/>
                <w:szCs w:val="18"/>
              </w:rPr>
              <w:t xml:space="preserve"> г.</w:t>
            </w:r>
          </w:p>
        </w:tc>
      </w:tr>
      <w:tr w:rsidR="00BE4B26" w:rsidTr="00942DBA">
        <w:trPr>
          <w:trHeight w:val="2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</w:pPr>
            <w:r>
              <w:t>ООО «Хара-Шибирь»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</w:pPr>
            <w:r>
              <w:t>672027, г. Чита</w:t>
            </w:r>
            <w:r w:rsidRPr="00F67AA1">
              <w:t xml:space="preserve">, ул. </w:t>
            </w:r>
            <w:r>
              <w:t>Нечаева</w:t>
            </w:r>
            <w:r w:rsidRPr="00F67AA1">
              <w:t xml:space="preserve">, </w:t>
            </w:r>
            <w:r>
              <w:t>д. 17в</w:t>
            </w:r>
            <w:r w:rsidRPr="00F67AA1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B26" w:rsidRPr="00DA3996" w:rsidRDefault="00BE4B26" w:rsidP="00942DB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4B26" w:rsidTr="00942DBA">
        <w:trPr>
          <w:trHeight w:val="2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</w:pPr>
            <w:r>
              <w:t>Чусовитин Максим Алексеевич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</w:pPr>
            <w:r>
              <w:t>692880, Приморский край, г. Фокино, ул. Усатого, д. 22, кв. 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6" w:rsidRPr="00DA3996" w:rsidRDefault="00BE4B26" w:rsidP="00942D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05 10795253</w:t>
            </w:r>
            <w:r w:rsidRPr="00DA3996">
              <w:rPr>
                <w:sz w:val="18"/>
                <w:szCs w:val="18"/>
              </w:rPr>
              <w:t xml:space="preserve">, выдан </w:t>
            </w:r>
            <w:r>
              <w:rPr>
                <w:sz w:val="18"/>
                <w:szCs w:val="18"/>
              </w:rPr>
              <w:t xml:space="preserve">Отделом </w:t>
            </w:r>
            <w:r w:rsidRPr="00DA3996">
              <w:rPr>
                <w:sz w:val="18"/>
                <w:szCs w:val="18"/>
              </w:rPr>
              <w:t xml:space="preserve"> УФМС России по </w:t>
            </w:r>
            <w:r>
              <w:rPr>
                <w:sz w:val="18"/>
                <w:szCs w:val="18"/>
              </w:rPr>
              <w:t>Примор</w:t>
            </w:r>
            <w:r w:rsidRPr="00DA3996">
              <w:rPr>
                <w:sz w:val="18"/>
                <w:szCs w:val="18"/>
              </w:rPr>
              <w:t>скому краю в</w:t>
            </w:r>
            <w:r>
              <w:rPr>
                <w:sz w:val="18"/>
                <w:szCs w:val="18"/>
              </w:rPr>
              <w:t>ЗАТО г. Фокино и ЗАТО г. Большой Камень</w:t>
            </w:r>
            <w:r w:rsidRPr="00DA399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03.02.</w:t>
            </w:r>
            <w:r w:rsidRPr="00DA399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  <w:r w:rsidRPr="00DA3996">
              <w:rPr>
                <w:sz w:val="18"/>
                <w:szCs w:val="18"/>
              </w:rPr>
              <w:t xml:space="preserve"> г.</w:t>
            </w:r>
          </w:p>
        </w:tc>
      </w:tr>
    </w:tbl>
    <w:p w:rsidR="00BE4B26" w:rsidRPr="002C09FF" w:rsidRDefault="00BE4B26" w:rsidP="00BE4B26">
      <w:pPr>
        <w:spacing w:before="375" w:after="375"/>
        <w:textAlignment w:val="baseline"/>
        <w:rPr>
          <w:sz w:val="28"/>
          <w:szCs w:val="28"/>
        </w:rPr>
      </w:pPr>
      <w:r w:rsidRPr="002C09FF">
        <w:rPr>
          <w:color w:val="000000"/>
          <w:sz w:val="28"/>
          <w:szCs w:val="28"/>
        </w:rPr>
        <w:t>Комиссия рассмотрела зарегистрированные заявки на участие в открытом аукционе на соответствие требованиям, установленным документацией об аукционе, и соответствие участников аукциона установленным требованиям и</w:t>
      </w:r>
      <w:r w:rsidRPr="002C09FF">
        <w:rPr>
          <w:sz w:val="28"/>
          <w:szCs w:val="28"/>
        </w:rPr>
        <w:t xml:space="preserve"> приняла решение, признать участниками аукциона:</w:t>
      </w:r>
    </w:p>
    <w:p w:rsidR="00BE4B26" w:rsidRPr="002C09FF" w:rsidRDefault="00BE4B26" w:rsidP="00BE4B26">
      <w:pPr>
        <w:spacing w:before="375" w:after="375"/>
        <w:textAlignment w:val="baseline"/>
        <w:rPr>
          <w:sz w:val="28"/>
          <w:szCs w:val="28"/>
        </w:rPr>
      </w:pPr>
      <w:r w:rsidRPr="002C09FF">
        <w:rPr>
          <w:sz w:val="28"/>
          <w:szCs w:val="28"/>
        </w:rPr>
        <w:t xml:space="preserve">- Васильева Александра Геннадьевича  (физическое лицо)  подавшего заявку № 1;     - ООО «Хара-Шибирь» (юридическое лицо) подавшего заявку № 2;                                             -Чусовитина Максима Алексеевича (физическое лицо) подавшего заявку № 3   </w:t>
      </w:r>
    </w:p>
    <w:p w:rsidR="00BE4B26" w:rsidRPr="002C09FF" w:rsidRDefault="00BE4B26" w:rsidP="00BE4B26">
      <w:pPr>
        <w:pStyle w:val="30"/>
        <w:tabs>
          <w:tab w:val="left" w:pos="709"/>
        </w:tabs>
        <w:spacing w:after="0"/>
        <w:rPr>
          <w:sz w:val="28"/>
          <w:szCs w:val="28"/>
        </w:rPr>
      </w:pPr>
      <w:r w:rsidRPr="002C09FF">
        <w:rPr>
          <w:color w:val="0D0D0D"/>
          <w:sz w:val="28"/>
          <w:szCs w:val="28"/>
        </w:rPr>
        <w:t xml:space="preserve">       Лот № 2 </w:t>
      </w:r>
      <w:r w:rsidRPr="002C09FF">
        <w:rPr>
          <w:sz w:val="28"/>
          <w:szCs w:val="28"/>
        </w:rPr>
        <w:t xml:space="preserve">тахеометр электронный ЗТа5Р, место нахождение: Забайкальский край, Дульдургинский район, с. Дульдурга, ул. 50 лет Октября, 10 , в эксплуатации с 2007г., универсальная система предназначенная для выполнения крупномасштабных топографических съемок, используется в линейных изысканиях, строительстве, при производстве землеустроительных работ.                                                                                     </w:t>
      </w:r>
    </w:p>
    <w:p w:rsidR="00BE4B26" w:rsidRPr="002C09FF" w:rsidRDefault="00BE4B26" w:rsidP="00BE4B26">
      <w:pPr>
        <w:pStyle w:val="30"/>
        <w:tabs>
          <w:tab w:val="left" w:pos="709"/>
        </w:tabs>
        <w:spacing w:after="0"/>
        <w:rPr>
          <w:sz w:val="28"/>
          <w:szCs w:val="28"/>
        </w:rPr>
      </w:pPr>
    </w:p>
    <w:p w:rsidR="00BE4B26" w:rsidRPr="002C09FF" w:rsidRDefault="00BE4B26" w:rsidP="00BE4B26">
      <w:pPr>
        <w:pStyle w:val="30"/>
        <w:tabs>
          <w:tab w:val="left" w:pos="709"/>
        </w:tabs>
        <w:spacing w:after="0"/>
        <w:rPr>
          <w:sz w:val="28"/>
          <w:szCs w:val="28"/>
        </w:rPr>
      </w:pPr>
      <w:r w:rsidRPr="002C09F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по продаже тахеометр электронный ЗТа5Р, место нахождение: Забайкальский край, Дульдургинский район, с. Дульдурга, ул. 50 лет Октября, 10 , в эксплуатации с 2007 г., универсальная система предназначенная для выполнения крупномасштабных топографических съемок, используется в линейных изысканиях, строительстве, при производстве землеустроительных работ, без </w:t>
      </w:r>
      <w:r w:rsidRPr="002C09FF">
        <w:rPr>
          <w:color w:val="000000"/>
          <w:sz w:val="28"/>
          <w:szCs w:val="28"/>
        </w:rPr>
        <w:t xml:space="preserve">объявления </w:t>
      </w:r>
      <w:r w:rsidRPr="002C09FF">
        <w:rPr>
          <w:color w:val="000000"/>
          <w:sz w:val="28"/>
          <w:szCs w:val="28"/>
        </w:rPr>
        <w:lastRenderedPageBreak/>
        <w:t>цены</w:t>
      </w:r>
      <w:r w:rsidRPr="002C09FF">
        <w:rPr>
          <w:sz w:val="28"/>
          <w:szCs w:val="28"/>
        </w:rPr>
        <w:t xml:space="preserve"> были представлены 3 (три) заявки на участие в аукционе на бумажном носителе, как это зафиксировано в Журнале регистрации поступления заявок:</w:t>
      </w:r>
    </w:p>
    <w:p w:rsidR="00BE4B26" w:rsidRDefault="00BE4B26" w:rsidP="00BE4B26">
      <w:pPr>
        <w:pStyle w:val="30"/>
        <w:tabs>
          <w:tab w:val="left" w:pos="709"/>
        </w:tabs>
        <w:spacing w:after="0"/>
        <w:jc w:val="both"/>
      </w:pPr>
    </w:p>
    <w:tbl>
      <w:tblPr>
        <w:tblW w:w="9342" w:type="dxa"/>
        <w:tblInd w:w="-20" w:type="dxa"/>
        <w:tblLayout w:type="fixed"/>
        <w:tblLook w:val="0000"/>
      </w:tblPr>
      <w:tblGrid>
        <w:gridCol w:w="488"/>
        <w:gridCol w:w="2880"/>
        <w:gridCol w:w="2997"/>
        <w:gridCol w:w="2977"/>
      </w:tblGrid>
      <w:tr w:rsidR="00BE4B26" w:rsidTr="00942DBA">
        <w:trPr>
          <w:trHeight w:val="2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BE4B26" w:rsidRDefault="00BE4B26" w:rsidP="00942DB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юридического лица). ФИО (для физического лица) участника размещения заказа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нахождения, 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для физического лица</w:t>
            </w:r>
          </w:p>
        </w:tc>
      </w:tr>
      <w:tr w:rsidR="00BE4B26" w:rsidTr="00942DBA">
        <w:trPr>
          <w:trHeight w:val="2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</w:pPr>
            <w:r>
              <w:t>Иванова Ирина Германовна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</w:pPr>
            <w:r>
              <w:t>620024, г. Екатеринбург, ул. Бисертская, д. 4б, кв. 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</w:pPr>
            <w:r>
              <w:rPr>
                <w:sz w:val="18"/>
                <w:szCs w:val="18"/>
              </w:rPr>
              <w:t>65 05  030384</w:t>
            </w:r>
            <w:r w:rsidRPr="00DA3996">
              <w:rPr>
                <w:sz w:val="18"/>
                <w:szCs w:val="18"/>
              </w:rPr>
              <w:t xml:space="preserve">, выдан </w:t>
            </w:r>
            <w:r>
              <w:rPr>
                <w:sz w:val="18"/>
                <w:szCs w:val="18"/>
              </w:rPr>
              <w:t xml:space="preserve">ЧкаловскимРУВД города </w:t>
            </w:r>
            <w:r w:rsidRPr="00F369BE">
              <w:rPr>
                <w:sz w:val="18"/>
                <w:szCs w:val="18"/>
              </w:rPr>
              <w:t>Екатеринбург</w:t>
            </w:r>
            <w:r>
              <w:rPr>
                <w:sz w:val="18"/>
                <w:szCs w:val="18"/>
              </w:rPr>
              <w:t>а</w:t>
            </w:r>
            <w:r w:rsidRPr="00DA399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18.12.</w:t>
            </w:r>
            <w:r w:rsidRPr="00DA399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03</w:t>
            </w:r>
            <w:r w:rsidRPr="00DA3996">
              <w:rPr>
                <w:sz w:val="18"/>
                <w:szCs w:val="18"/>
              </w:rPr>
              <w:t xml:space="preserve"> г.</w:t>
            </w:r>
          </w:p>
        </w:tc>
      </w:tr>
      <w:tr w:rsidR="00BE4B26" w:rsidTr="00942DBA">
        <w:trPr>
          <w:trHeight w:val="2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</w:pPr>
            <w:r>
              <w:t xml:space="preserve">Васильев Александр Геннадьевич 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26" w:rsidRPr="00F67AA1" w:rsidRDefault="00BE4B26" w:rsidP="00942DBA">
            <w:r>
              <w:t>673425, Заб. кр.. Нерчинский р-н, с</w:t>
            </w:r>
            <w:r w:rsidRPr="00F67AA1">
              <w:t xml:space="preserve">. </w:t>
            </w:r>
            <w:r>
              <w:t>Олекан</w:t>
            </w:r>
            <w:r w:rsidRPr="00F67AA1">
              <w:t xml:space="preserve">, ул. </w:t>
            </w:r>
            <w:r>
              <w:t>Школьная</w:t>
            </w:r>
            <w:r w:rsidRPr="00F67AA1">
              <w:t xml:space="preserve">, </w:t>
            </w:r>
            <w:r>
              <w:t>д. 2, кв. 1</w:t>
            </w:r>
          </w:p>
          <w:p w:rsidR="00BE4B26" w:rsidRDefault="00BE4B26" w:rsidP="00942DBA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</w:pPr>
            <w:r>
              <w:rPr>
                <w:sz w:val="18"/>
                <w:szCs w:val="18"/>
              </w:rPr>
              <w:t>76 08364537</w:t>
            </w:r>
            <w:r w:rsidRPr="00DA3996">
              <w:rPr>
                <w:sz w:val="18"/>
                <w:szCs w:val="18"/>
              </w:rPr>
              <w:t xml:space="preserve">, выдан </w:t>
            </w:r>
            <w:r>
              <w:rPr>
                <w:sz w:val="18"/>
                <w:szCs w:val="18"/>
              </w:rPr>
              <w:t xml:space="preserve">Отделом </w:t>
            </w:r>
            <w:r w:rsidRPr="00DA3996">
              <w:rPr>
                <w:sz w:val="18"/>
                <w:szCs w:val="18"/>
              </w:rPr>
              <w:t xml:space="preserve"> УФМС России по </w:t>
            </w:r>
            <w:r>
              <w:rPr>
                <w:sz w:val="18"/>
                <w:szCs w:val="18"/>
              </w:rPr>
              <w:t>З</w:t>
            </w:r>
            <w:r w:rsidRPr="00DA3996">
              <w:rPr>
                <w:sz w:val="18"/>
                <w:szCs w:val="18"/>
              </w:rPr>
              <w:t xml:space="preserve">абайкальскому краю в </w:t>
            </w:r>
            <w:r>
              <w:rPr>
                <w:sz w:val="18"/>
                <w:szCs w:val="18"/>
              </w:rPr>
              <w:t>Нерчинско</w:t>
            </w:r>
            <w:r w:rsidRPr="00DA3996">
              <w:rPr>
                <w:sz w:val="18"/>
                <w:szCs w:val="18"/>
              </w:rPr>
              <w:t xml:space="preserve">м районе от </w:t>
            </w:r>
            <w:r>
              <w:rPr>
                <w:sz w:val="18"/>
                <w:szCs w:val="18"/>
              </w:rPr>
              <w:t>12.01.</w:t>
            </w:r>
            <w:r w:rsidRPr="00DA399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09</w:t>
            </w:r>
            <w:r w:rsidRPr="00DA3996">
              <w:rPr>
                <w:sz w:val="18"/>
                <w:szCs w:val="18"/>
              </w:rPr>
              <w:t xml:space="preserve"> г.</w:t>
            </w:r>
          </w:p>
        </w:tc>
      </w:tr>
      <w:tr w:rsidR="00BE4B26" w:rsidTr="00942DBA">
        <w:trPr>
          <w:trHeight w:val="2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26" w:rsidRDefault="00BE4B26" w:rsidP="00942DBA">
            <w:pPr>
              <w:snapToGrid w:val="0"/>
            </w:pPr>
            <w:r>
              <w:t>Чусовитин Максим Алексеевич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26" w:rsidRDefault="00BE4B26" w:rsidP="00942DBA">
            <w:pPr>
              <w:snapToGrid w:val="0"/>
            </w:pPr>
            <w:r>
              <w:t>692880, Приморский край, г. Фокино, ул. Усатого, д. 22, кв. 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6" w:rsidRPr="00DA3996" w:rsidRDefault="00BE4B26" w:rsidP="00942D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05 10795253</w:t>
            </w:r>
            <w:r w:rsidRPr="00DA3996">
              <w:rPr>
                <w:sz w:val="18"/>
                <w:szCs w:val="18"/>
              </w:rPr>
              <w:t xml:space="preserve">, выдан </w:t>
            </w:r>
            <w:r>
              <w:rPr>
                <w:sz w:val="18"/>
                <w:szCs w:val="18"/>
              </w:rPr>
              <w:t xml:space="preserve">Отделом </w:t>
            </w:r>
            <w:r w:rsidRPr="00DA3996">
              <w:rPr>
                <w:sz w:val="18"/>
                <w:szCs w:val="18"/>
              </w:rPr>
              <w:t xml:space="preserve"> УФМС России по </w:t>
            </w:r>
            <w:r>
              <w:rPr>
                <w:sz w:val="18"/>
                <w:szCs w:val="18"/>
              </w:rPr>
              <w:t>Примор</w:t>
            </w:r>
            <w:r w:rsidRPr="00DA3996">
              <w:rPr>
                <w:sz w:val="18"/>
                <w:szCs w:val="18"/>
              </w:rPr>
              <w:t>скому краю в</w:t>
            </w:r>
            <w:r>
              <w:rPr>
                <w:sz w:val="18"/>
                <w:szCs w:val="18"/>
              </w:rPr>
              <w:t>ЗАТО г. Фокино и ЗАТО г. Большой Камень</w:t>
            </w:r>
            <w:r w:rsidRPr="00DA399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03.02.</w:t>
            </w:r>
            <w:r w:rsidRPr="00DA399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11</w:t>
            </w:r>
            <w:r w:rsidRPr="00DA3996">
              <w:rPr>
                <w:sz w:val="18"/>
                <w:szCs w:val="18"/>
              </w:rPr>
              <w:t xml:space="preserve"> г.</w:t>
            </w:r>
          </w:p>
        </w:tc>
      </w:tr>
    </w:tbl>
    <w:p w:rsidR="00BE4B26" w:rsidRPr="00601B49" w:rsidRDefault="00BE4B26" w:rsidP="00BE4B26">
      <w:pPr>
        <w:spacing w:before="375" w:after="375"/>
        <w:textAlignment w:val="baseline"/>
        <w:rPr>
          <w:sz w:val="28"/>
          <w:szCs w:val="28"/>
        </w:rPr>
      </w:pPr>
      <w:r w:rsidRPr="00601B49">
        <w:rPr>
          <w:color w:val="000000"/>
          <w:sz w:val="28"/>
          <w:szCs w:val="28"/>
        </w:rPr>
        <w:t>Комиссия рассмотрела зарегистрированные заявки на участие в открытом аукционе на соответствие требованиям, установленным документацией об аукционе, и соответствие участников аукциона установленным требованиям и</w:t>
      </w:r>
      <w:r w:rsidRPr="00601B49">
        <w:rPr>
          <w:sz w:val="28"/>
          <w:szCs w:val="28"/>
        </w:rPr>
        <w:t xml:space="preserve"> приняла решение, признать участниками аукциона:</w:t>
      </w:r>
    </w:p>
    <w:p w:rsidR="00BE4B26" w:rsidRDefault="00BE4B26" w:rsidP="00BE4B26">
      <w:pPr>
        <w:tabs>
          <w:tab w:val="left" w:pos="142"/>
        </w:tabs>
        <w:spacing w:before="375" w:after="375"/>
        <w:textAlignment w:val="baseline"/>
      </w:pPr>
      <w:r w:rsidRPr="00601B49">
        <w:rPr>
          <w:sz w:val="28"/>
          <w:szCs w:val="28"/>
        </w:rPr>
        <w:t xml:space="preserve">- Иванову Ирину Германовну (физическое лицо)  подавшего заявку № 1;                                      </w:t>
      </w:r>
      <w:r>
        <w:rPr>
          <w:sz w:val="28"/>
          <w:szCs w:val="28"/>
        </w:rPr>
        <w:t>- В</w:t>
      </w:r>
      <w:r w:rsidRPr="00601B49">
        <w:rPr>
          <w:sz w:val="28"/>
          <w:szCs w:val="28"/>
        </w:rPr>
        <w:t xml:space="preserve">асильева Александра Геннадьевича (физическое лицо) подавшего заявку № </w:t>
      </w:r>
      <w:r>
        <w:rPr>
          <w:sz w:val="28"/>
          <w:szCs w:val="28"/>
        </w:rPr>
        <w:t>2</w:t>
      </w:r>
      <w:r w:rsidRPr="00601B49">
        <w:rPr>
          <w:sz w:val="28"/>
          <w:szCs w:val="28"/>
        </w:rPr>
        <w:t>;                             -Чусовитина Максима Алексеевича (физическое лицо) подавшего заявку № 3</w:t>
      </w:r>
    </w:p>
    <w:p w:rsidR="00BE4B26" w:rsidRPr="00362497" w:rsidRDefault="00BE4B26" w:rsidP="00BE4B26">
      <w:pPr>
        <w:pStyle w:val="30"/>
        <w:spacing w:after="0"/>
        <w:ind w:firstLine="702"/>
        <w:rPr>
          <w:sz w:val="24"/>
          <w:szCs w:val="24"/>
        </w:rPr>
      </w:pPr>
    </w:p>
    <w:p w:rsidR="00BE4B26" w:rsidRPr="00362497" w:rsidRDefault="00BE4B26" w:rsidP="00BE4B26">
      <w:pPr>
        <w:pStyle w:val="30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BE4B26" w:rsidRPr="00601B49" w:rsidRDefault="00BE4B26" w:rsidP="00BE4B26">
      <w:pPr>
        <w:rPr>
          <w:sz w:val="28"/>
          <w:szCs w:val="28"/>
        </w:rPr>
      </w:pPr>
    </w:p>
    <w:p w:rsidR="00BE4B26" w:rsidRPr="00601B49" w:rsidRDefault="00BE4B26" w:rsidP="00BE4B26">
      <w:pPr>
        <w:rPr>
          <w:sz w:val="28"/>
          <w:szCs w:val="28"/>
        </w:rPr>
      </w:pPr>
      <w:r w:rsidRPr="00601B49">
        <w:rPr>
          <w:sz w:val="28"/>
          <w:szCs w:val="28"/>
        </w:rPr>
        <w:t>Председателькомиссии                                                            Е.Л.Базаров</w:t>
      </w:r>
    </w:p>
    <w:p w:rsidR="00BE4B26" w:rsidRPr="00601B49" w:rsidRDefault="00BE4B26" w:rsidP="00BE4B26">
      <w:pPr>
        <w:jc w:val="both"/>
        <w:rPr>
          <w:sz w:val="28"/>
          <w:szCs w:val="28"/>
        </w:rPr>
      </w:pPr>
    </w:p>
    <w:p w:rsidR="00BE4B26" w:rsidRPr="00601B49" w:rsidRDefault="00BE4B26" w:rsidP="00BE4B26">
      <w:pPr>
        <w:jc w:val="both"/>
        <w:rPr>
          <w:sz w:val="28"/>
          <w:szCs w:val="28"/>
        </w:rPr>
      </w:pPr>
      <w:r w:rsidRPr="00601B49">
        <w:rPr>
          <w:sz w:val="28"/>
          <w:szCs w:val="28"/>
        </w:rPr>
        <w:t>Секретарь:                                                                            И.В.Моторева</w:t>
      </w:r>
    </w:p>
    <w:p w:rsidR="00BE4B26" w:rsidRPr="00601B49" w:rsidRDefault="00BE4B26" w:rsidP="00BE4B26">
      <w:pPr>
        <w:jc w:val="both"/>
        <w:rPr>
          <w:sz w:val="28"/>
          <w:szCs w:val="28"/>
        </w:rPr>
      </w:pPr>
    </w:p>
    <w:p w:rsidR="00BE4B26" w:rsidRPr="00601B49" w:rsidRDefault="00BE4B26" w:rsidP="00BE4B26">
      <w:pPr>
        <w:jc w:val="both"/>
        <w:rPr>
          <w:sz w:val="28"/>
          <w:szCs w:val="28"/>
        </w:rPr>
      </w:pPr>
      <w:r w:rsidRPr="00601B49">
        <w:rPr>
          <w:sz w:val="28"/>
          <w:szCs w:val="28"/>
        </w:rPr>
        <w:t>Члены:</w:t>
      </w:r>
      <w:r w:rsidRPr="00601B49">
        <w:rPr>
          <w:sz w:val="28"/>
          <w:szCs w:val="28"/>
        </w:rPr>
        <w:tab/>
      </w:r>
      <w:r w:rsidRPr="00601B49">
        <w:rPr>
          <w:sz w:val="28"/>
          <w:szCs w:val="28"/>
        </w:rPr>
        <w:tab/>
      </w:r>
      <w:r w:rsidRPr="00601B49">
        <w:rPr>
          <w:sz w:val="28"/>
          <w:szCs w:val="28"/>
        </w:rPr>
        <w:tab/>
      </w:r>
      <w:r w:rsidRPr="00601B49">
        <w:rPr>
          <w:sz w:val="28"/>
          <w:szCs w:val="28"/>
        </w:rPr>
        <w:tab/>
      </w:r>
      <w:r w:rsidRPr="00601B49">
        <w:rPr>
          <w:sz w:val="28"/>
          <w:szCs w:val="28"/>
        </w:rPr>
        <w:tab/>
      </w:r>
      <w:r w:rsidRPr="00601B49">
        <w:rPr>
          <w:sz w:val="28"/>
          <w:szCs w:val="28"/>
        </w:rPr>
        <w:tab/>
      </w:r>
      <w:r w:rsidRPr="00601B49">
        <w:rPr>
          <w:sz w:val="28"/>
          <w:szCs w:val="28"/>
        </w:rPr>
        <w:tab/>
      </w:r>
      <w:r w:rsidRPr="00601B49">
        <w:rPr>
          <w:sz w:val="28"/>
          <w:szCs w:val="28"/>
        </w:rPr>
        <w:tab/>
      </w:r>
    </w:p>
    <w:p w:rsidR="00BE4B26" w:rsidRPr="00601B49" w:rsidRDefault="00BE4B26" w:rsidP="00BE4B26">
      <w:pPr>
        <w:jc w:val="both"/>
        <w:rPr>
          <w:sz w:val="28"/>
          <w:szCs w:val="28"/>
        </w:rPr>
      </w:pPr>
      <w:r w:rsidRPr="00601B49">
        <w:rPr>
          <w:sz w:val="28"/>
          <w:szCs w:val="28"/>
        </w:rPr>
        <w:t>С.Б.Дабаева</w:t>
      </w:r>
    </w:p>
    <w:p w:rsidR="00BE4B26" w:rsidRPr="00601B49" w:rsidRDefault="00BE4B26" w:rsidP="00BE4B26">
      <w:pPr>
        <w:jc w:val="both"/>
        <w:rPr>
          <w:sz w:val="28"/>
          <w:szCs w:val="28"/>
        </w:rPr>
      </w:pPr>
    </w:p>
    <w:p w:rsidR="00BE4B26" w:rsidRPr="00601B49" w:rsidRDefault="00BE4B26" w:rsidP="00BE4B26">
      <w:pPr>
        <w:jc w:val="both"/>
        <w:rPr>
          <w:sz w:val="28"/>
          <w:szCs w:val="28"/>
        </w:rPr>
      </w:pPr>
      <w:r w:rsidRPr="00601B49">
        <w:rPr>
          <w:sz w:val="28"/>
          <w:szCs w:val="28"/>
        </w:rPr>
        <w:t>Д.Б.Жамбалова</w:t>
      </w:r>
    </w:p>
    <w:p w:rsidR="00BE4B26" w:rsidRPr="00601B49" w:rsidRDefault="00BE4B26" w:rsidP="00BE4B26">
      <w:pPr>
        <w:tabs>
          <w:tab w:val="left" w:pos="4215"/>
        </w:tabs>
        <w:rPr>
          <w:sz w:val="28"/>
          <w:szCs w:val="28"/>
        </w:rPr>
      </w:pPr>
    </w:p>
    <w:p w:rsidR="00C96274" w:rsidRDefault="00C96274">
      <w:bookmarkStart w:id="0" w:name="_GoBack"/>
      <w:bookmarkEnd w:id="0"/>
    </w:p>
    <w:sectPr w:rsidR="00C96274" w:rsidSect="0060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B26"/>
    <w:rsid w:val="00547955"/>
    <w:rsid w:val="00607AA1"/>
    <w:rsid w:val="00AF3836"/>
    <w:rsid w:val="00B14466"/>
    <w:rsid w:val="00BE4B26"/>
    <w:rsid w:val="00C84D62"/>
    <w:rsid w:val="00C96274"/>
    <w:rsid w:val="00D04884"/>
    <w:rsid w:val="00D2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E4B26"/>
    <w:pPr>
      <w:spacing w:before="100" w:beforeAutospacing="1" w:after="100" w:afterAutospacing="1"/>
    </w:pPr>
  </w:style>
  <w:style w:type="character" w:customStyle="1" w:styleId="3">
    <w:name w:val="Основной текст 3 Знак"/>
    <w:link w:val="30"/>
    <w:rsid w:val="00BE4B26"/>
    <w:rPr>
      <w:rFonts w:eastAsia="Calibri"/>
      <w:sz w:val="16"/>
      <w:szCs w:val="16"/>
    </w:rPr>
  </w:style>
  <w:style w:type="paragraph" w:styleId="30">
    <w:name w:val="Body Text 3"/>
    <w:basedOn w:val="a"/>
    <w:link w:val="3"/>
    <w:rsid w:val="00BE4B26"/>
    <w:pPr>
      <w:spacing w:after="120"/>
    </w:pPr>
    <w:rPr>
      <w:rFonts w:asciiTheme="minorHAnsi" w:eastAsia="Calibr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BE4B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BE4B26"/>
    <w:rPr>
      <w:color w:val="0000FF"/>
      <w:u w:val="single"/>
    </w:rPr>
  </w:style>
  <w:style w:type="paragraph" w:customStyle="1" w:styleId="FR1">
    <w:name w:val="FR1"/>
    <w:uiPriority w:val="99"/>
    <w:rsid w:val="00BE4B26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E4B26"/>
    <w:pPr>
      <w:spacing w:before="100" w:beforeAutospacing="1" w:after="100" w:afterAutospacing="1"/>
    </w:pPr>
  </w:style>
  <w:style w:type="character" w:customStyle="1" w:styleId="3">
    <w:name w:val="Основной текст 3 Знак"/>
    <w:link w:val="30"/>
    <w:rsid w:val="00BE4B26"/>
    <w:rPr>
      <w:rFonts w:eastAsia="Calibri"/>
      <w:sz w:val="16"/>
      <w:szCs w:val="16"/>
    </w:rPr>
  </w:style>
  <w:style w:type="paragraph" w:styleId="30">
    <w:name w:val="Body Text 3"/>
    <w:basedOn w:val="a"/>
    <w:link w:val="3"/>
    <w:rsid w:val="00BE4B26"/>
    <w:pPr>
      <w:spacing w:after="120"/>
    </w:pPr>
    <w:rPr>
      <w:rFonts w:asciiTheme="minorHAnsi" w:eastAsia="Calibr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BE4B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BE4B26"/>
    <w:rPr>
      <w:color w:val="0000FF"/>
      <w:u w:val="single"/>
    </w:rPr>
  </w:style>
  <w:style w:type="paragraph" w:customStyle="1" w:styleId="FR1">
    <w:name w:val="FR1"/>
    <w:uiPriority w:val="99"/>
    <w:rsid w:val="00BE4B26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2016-10-11T07:13:00Z</dcterms:created>
  <dcterms:modified xsi:type="dcterms:W3CDTF">2016-10-11T07:13:00Z</dcterms:modified>
</cp:coreProperties>
</file>