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4D" w:rsidRPr="006A6D4D" w:rsidRDefault="00ED4CBB" w:rsidP="00ED4CBB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Результаты рассмотрения обращений и заявлений граждан</w:t>
      </w:r>
      <w:r w:rsidR="00450A87">
        <w:rPr>
          <w:b/>
          <w:color w:val="000000" w:themeColor="text1"/>
          <w:sz w:val="28"/>
          <w:szCs w:val="28"/>
        </w:rPr>
        <w:t>.</w:t>
      </w:r>
    </w:p>
    <w:p w:rsidR="00C251BA" w:rsidRPr="006A6D4D" w:rsidRDefault="006A6D4D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январь 2016 г. в адм</w:t>
      </w:r>
      <w:r w:rsidR="00ED4CBB">
        <w:rPr>
          <w:b/>
          <w:color w:val="000000" w:themeColor="text1"/>
          <w:sz w:val="28"/>
          <w:szCs w:val="28"/>
        </w:rPr>
        <w:t>инистрацию СП «Дульдурга» принято заявлений.</w:t>
      </w:r>
    </w:p>
    <w:p w:rsidR="00C251BA" w:rsidRDefault="00C251BA" w:rsidP="006A6D4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Принято заявлений – 35;</w:t>
      </w:r>
    </w:p>
    <w:p w:rsidR="00C251BA" w:rsidRDefault="006A6D4D" w:rsidP="006A6D4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6 </w:t>
      </w:r>
      <w:r w:rsidR="00C251BA">
        <w:rPr>
          <w:color w:val="000000" w:themeColor="text1"/>
          <w:sz w:val="28"/>
          <w:szCs w:val="28"/>
        </w:rPr>
        <w:t>заявлений о приватизации квартир в СП «Дульдурга»</w:t>
      </w:r>
      <w:proofErr w:type="gramStart"/>
      <w:r w:rsidR="00C251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C251BA">
        <w:rPr>
          <w:color w:val="000000" w:themeColor="text1"/>
          <w:sz w:val="28"/>
          <w:szCs w:val="28"/>
        </w:rPr>
        <w:t>составлены договора</w:t>
      </w:r>
      <w:r>
        <w:rPr>
          <w:color w:val="000000" w:themeColor="text1"/>
          <w:sz w:val="28"/>
          <w:szCs w:val="28"/>
        </w:rPr>
        <w:t xml:space="preserve"> соц.найма</w:t>
      </w:r>
      <w:r w:rsidR="00C251BA">
        <w:rPr>
          <w:color w:val="000000" w:themeColor="text1"/>
          <w:sz w:val="28"/>
          <w:szCs w:val="28"/>
        </w:rPr>
        <w:t>;</w:t>
      </w:r>
    </w:p>
    <w:p w:rsidR="00C251BA" w:rsidRDefault="006A6D4D" w:rsidP="006A6D4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 19 </w:t>
      </w:r>
      <w:r w:rsidR="00C251BA">
        <w:rPr>
          <w:color w:val="000000" w:themeColor="text1"/>
          <w:sz w:val="28"/>
          <w:szCs w:val="28"/>
        </w:rPr>
        <w:t>заявлений выдано  о разрешение на строительство жилого дома,</w:t>
      </w:r>
    </w:p>
    <w:p w:rsidR="00C251BA" w:rsidRDefault="006A6D4D" w:rsidP="006A6D4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8 </w:t>
      </w:r>
      <w:r w:rsidR="00C251BA">
        <w:rPr>
          <w:color w:val="000000" w:themeColor="text1"/>
          <w:sz w:val="28"/>
          <w:szCs w:val="28"/>
        </w:rPr>
        <w:t>заявлений о выделении земельных участков;</w:t>
      </w:r>
    </w:p>
    <w:p w:rsidR="00C251BA" w:rsidRPr="00F31C69" w:rsidRDefault="006A6D4D" w:rsidP="00F31C6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2 </w:t>
      </w:r>
      <w:r w:rsidR="00C251BA">
        <w:rPr>
          <w:color w:val="000000" w:themeColor="text1"/>
          <w:sz w:val="28"/>
          <w:szCs w:val="28"/>
        </w:rPr>
        <w:t xml:space="preserve">заявления </w:t>
      </w:r>
      <w:r>
        <w:rPr>
          <w:color w:val="000000" w:themeColor="text1"/>
          <w:sz w:val="28"/>
          <w:szCs w:val="28"/>
        </w:rPr>
        <w:t xml:space="preserve">рассмотрены и </w:t>
      </w:r>
      <w:r w:rsidR="00C251BA">
        <w:rPr>
          <w:color w:val="000000" w:themeColor="text1"/>
          <w:sz w:val="28"/>
          <w:szCs w:val="28"/>
        </w:rPr>
        <w:t xml:space="preserve">поставлены на очередь, о включении </w:t>
      </w:r>
      <w:r>
        <w:rPr>
          <w:color w:val="000000" w:themeColor="text1"/>
          <w:sz w:val="28"/>
          <w:szCs w:val="28"/>
        </w:rPr>
        <w:t xml:space="preserve">в программу </w:t>
      </w:r>
      <w:r w:rsidR="00F31C69">
        <w:rPr>
          <w:color w:val="000000" w:themeColor="text1"/>
          <w:sz w:val="28"/>
          <w:szCs w:val="28"/>
        </w:rPr>
        <w:t>«Молодая семья»</w:t>
      </w:r>
    </w:p>
    <w:p w:rsidR="00C251BA" w:rsidRPr="00ED4CBB" w:rsidRDefault="00C251BA" w:rsidP="00C251BA">
      <w:pPr>
        <w:tabs>
          <w:tab w:val="left" w:pos="585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D7EC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 февраль 2016 г.</w:t>
      </w:r>
      <w:r w:rsidR="00ED4CB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D4CBB" w:rsidRPr="00ED4CBB">
        <w:rPr>
          <w:b/>
          <w:color w:val="000000" w:themeColor="text1"/>
          <w:sz w:val="28"/>
          <w:szCs w:val="28"/>
          <w:lang w:val="ru-RU"/>
        </w:rPr>
        <w:t>в администрацию СП «Дульдурга» принято заявлений.</w:t>
      </w:r>
    </w:p>
    <w:p w:rsidR="00C251BA" w:rsidRDefault="00C251BA" w:rsidP="000C4916">
      <w:pPr>
        <w:tabs>
          <w:tab w:val="left" w:pos="58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Принято заявлений – 32; </w:t>
      </w:r>
    </w:p>
    <w:p w:rsidR="00C251BA" w:rsidRDefault="00ED4CBB" w:rsidP="000C491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251BA">
        <w:rPr>
          <w:color w:val="000000" w:themeColor="text1"/>
          <w:sz w:val="28"/>
          <w:szCs w:val="28"/>
        </w:rPr>
        <w:t xml:space="preserve"> 5 – заявлений о приватизации квартир в СП «Дульдурга» составлены договора;</w:t>
      </w:r>
    </w:p>
    <w:p w:rsidR="00C251BA" w:rsidRDefault="00ED4CBB" w:rsidP="000C491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>15 – заявлений выдано  о разрешение на строительство жилого дома,</w:t>
      </w:r>
    </w:p>
    <w:p w:rsidR="00C251BA" w:rsidRPr="00F31C69" w:rsidRDefault="00ED4CBB" w:rsidP="000C491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251BA">
        <w:rPr>
          <w:color w:val="000000" w:themeColor="text1"/>
          <w:sz w:val="28"/>
          <w:szCs w:val="28"/>
        </w:rPr>
        <w:t xml:space="preserve">12 – заявлений о выделении земельных участков </w:t>
      </w:r>
      <w:proofErr w:type="gramStart"/>
      <w:r w:rsidR="00C251BA">
        <w:rPr>
          <w:color w:val="000000" w:themeColor="text1"/>
          <w:sz w:val="28"/>
          <w:szCs w:val="28"/>
        </w:rPr>
        <w:t>поставлены</w:t>
      </w:r>
      <w:proofErr w:type="gramEnd"/>
      <w:r w:rsidR="00C251BA">
        <w:rPr>
          <w:color w:val="000000" w:themeColor="text1"/>
          <w:sz w:val="28"/>
          <w:szCs w:val="28"/>
        </w:rPr>
        <w:t xml:space="preserve"> на оче</w:t>
      </w:r>
      <w:r w:rsidR="00F31C69">
        <w:rPr>
          <w:color w:val="000000" w:themeColor="text1"/>
          <w:sz w:val="28"/>
          <w:szCs w:val="28"/>
        </w:rPr>
        <w:t>редь</w:t>
      </w:r>
      <w:r w:rsidR="000C4916">
        <w:rPr>
          <w:color w:val="000000" w:themeColor="text1"/>
          <w:sz w:val="28"/>
          <w:szCs w:val="28"/>
        </w:rPr>
        <w:t>.</w:t>
      </w:r>
    </w:p>
    <w:p w:rsidR="00C251BA" w:rsidRDefault="00C251BA" w:rsidP="000C4916">
      <w:pPr>
        <w:pStyle w:val="a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март 2016г.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</w:t>
      </w:r>
    </w:p>
    <w:p w:rsidR="00C251BA" w:rsidRDefault="00C251BA" w:rsidP="000C4916">
      <w:pPr>
        <w:pStyle w:val="a3"/>
        <w:jc w:val="both"/>
        <w:rPr>
          <w:color w:val="000000" w:themeColor="text1"/>
          <w:sz w:val="28"/>
          <w:szCs w:val="28"/>
        </w:rPr>
      </w:pPr>
      <w:r w:rsidRPr="00266A18">
        <w:rPr>
          <w:color w:val="000000" w:themeColor="text1"/>
          <w:sz w:val="28"/>
          <w:szCs w:val="28"/>
        </w:rPr>
        <w:t xml:space="preserve">Принято заявлений </w:t>
      </w:r>
      <w:r>
        <w:rPr>
          <w:color w:val="000000" w:themeColor="text1"/>
          <w:sz w:val="28"/>
          <w:szCs w:val="28"/>
        </w:rPr>
        <w:t>–</w:t>
      </w:r>
      <w:r w:rsidRPr="00266A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18;</w:t>
      </w:r>
    </w:p>
    <w:p w:rsidR="00C251BA" w:rsidRDefault="00ED4CBB" w:rsidP="000C491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251BA">
        <w:rPr>
          <w:color w:val="000000" w:themeColor="text1"/>
          <w:sz w:val="28"/>
          <w:szCs w:val="28"/>
        </w:rPr>
        <w:t xml:space="preserve"> 1 – заявление о приватизации квартир в СП «Дульдурга» составлен договор;</w:t>
      </w:r>
    </w:p>
    <w:p w:rsidR="00C251BA" w:rsidRDefault="00ED4CBB" w:rsidP="000C491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>7 – заявлений выдано  о разрешение на строительство жилого дома,</w:t>
      </w:r>
    </w:p>
    <w:p w:rsidR="00C251BA" w:rsidRPr="003036EF" w:rsidRDefault="00ED4CBB" w:rsidP="00303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251BA">
        <w:rPr>
          <w:color w:val="000000" w:themeColor="text1"/>
          <w:sz w:val="28"/>
          <w:szCs w:val="28"/>
        </w:rPr>
        <w:t>10 – заявлений о выделении земельных</w:t>
      </w:r>
      <w:r w:rsidR="003036EF">
        <w:rPr>
          <w:color w:val="000000" w:themeColor="text1"/>
          <w:sz w:val="28"/>
          <w:szCs w:val="28"/>
        </w:rPr>
        <w:t xml:space="preserve"> участков </w:t>
      </w:r>
      <w:proofErr w:type="gramStart"/>
      <w:r w:rsidR="003036EF">
        <w:rPr>
          <w:color w:val="000000" w:themeColor="text1"/>
          <w:sz w:val="28"/>
          <w:szCs w:val="28"/>
        </w:rPr>
        <w:t>поставлены</w:t>
      </w:r>
      <w:proofErr w:type="gramEnd"/>
      <w:r w:rsidR="003036EF">
        <w:rPr>
          <w:color w:val="000000" w:themeColor="text1"/>
          <w:sz w:val="28"/>
          <w:szCs w:val="28"/>
        </w:rPr>
        <w:t xml:space="preserve"> на очередь.</w:t>
      </w:r>
    </w:p>
    <w:p w:rsidR="00C251B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Апрель 2016г.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</w:t>
      </w:r>
    </w:p>
    <w:p w:rsidR="00C251BA" w:rsidRDefault="00C251BA" w:rsidP="003036EF">
      <w:pPr>
        <w:pStyle w:val="a3"/>
        <w:jc w:val="both"/>
        <w:rPr>
          <w:color w:val="000000" w:themeColor="text1"/>
          <w:sz w:val="28"/>
          <w:szCs w:val="28"/>
        </w:rPr>
      </w:pPr>
      <w:r w:rsidRPr="00266A18">
        <w:rPr>
          <w:color w:val="000000" w:themeColor="text1"/>
          <w:sz w:val="28"/>
          <w:szCs w:val="28"/>
        </w:rPr>
        <w:t xml:space="preserve">Принято заявлений </w:t>
      </w:r>
      <w:r>
        <w:rPr>
          <w:color w:val="000000" w:themeColor="text1"/>
          <w:sz w:val="28"/>
          <w:szCs w:val="28"/>
        </w:rPr>
        <w:t>–</w:t>
      </w:r>
      <w:r w:rsidRPr="00266A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11;</w:t>
      </w:r>
    </w:p>
    <w:p w:rsidR="00C251BA" w:rsidRDefault="00ED4CBB" w:rsidP="003036E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251BA">
        <w:rPr>
          <w:color w:val="000000" w:themeColor="text1"/>
          <w:sz w:val="28"/>
          <w:szCs w:val="28"/>
        </w:rPr>
        <w:t xml:space="preserve"> 6 – заявлений выдано  о разрешение на строительство жилого дома,</w:t>
      </w:r>
    </w:p>
    <w:p w:rsidR="00C251BA" w:rsidRPr="008C3B89" w:rsidRDefault="00ED4CBB" w:rsidP="008C3B8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 xml:space="preserve">5 – заявлений о выделении земельных участков </w:t>
      </w:r>
      <w:proofErr w:type="gramStart"/>
      <w:r w:rsidR="00C251BA">
        <w:rPr>
          <w:color w:val="000000" w:themeColor="text1"/>
          <w:sz w:val="28"/>
          <w:szCs w:val="28"/>
        </w:rPr>
        <w:t>поставлены</w:t>
      </w:r>
      <w:proofErr w:type="gramEnd"/>
      <w:r w:rsidR="00C251BA">
        <w:rPr>
          <w:color w:val="000000" w:themeColor="text1"/>
          <w:sz w:val="28"/>
          <w:szCs w:val="28"/>
        </w:rPr>
        <w:t xml:space="preserve"> на очередь.</w:t>
      </w:r>
    </w:p>
    <w:p w:rsidR="00C251B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май 2016 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</w:t>
      </w:r>
    </w:p>
    <w:p w:rsidR="00C251BA" w:rsidRDefault="00C251BA" w:rsidP="008C3B8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Принято заявлений – 12;</w:t>
      </w:r>
    </w:p>
    <w:p w:rsidR="00C251BA" w:rsidRDefault="00ED4CBB" w:rsidP="008C3B8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251BA">
        <w:rPr>
          <w:color w:val="000000" w:themeColor="text1"/>
          <w:sz w:val="28"/>
          <w:szCs w:val="28"/>
        </w:rPr>
        <w:t>5 – заявлений выдано  о разрешение на строительство жилого дома,</w:t>
      </w:r>
    </w:p>
    <w:p w:rsidR="00C251BA" w:rsidRPr="00BE0A4F" w:rsidRDefault="00ED4CBB" w:rsidP="00BE0A4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 xml:space="preserve">7 – заявлений о выделении земельных участков </w:t>
      </w:r>
      <w:proofErr w:type="gramStart"/>
      <w:r w:rsidR="00C251BA">
        <w:rPr>
          <w:color w:val="000000" w:themeColor="text1"/>
          <w:sz w:val="28"/>
          <w:szCs w:val="28"/>
        </w:rPr>
        <w:t>поставлены</w:t>
      </w:r>
      <w:proofErr w:type="gramEnd"/>
      <w:r w:rsidR="00C251BA">
        <w:rPr>
          <w:color w:val="000000" w:themeColor="text1"/>
          <w:sz w:val="28"/>
          <w:szCs w:val="28"/>
        </w:rPr>
        <w:t xml:space="preserve"> на очередь.</w:t>
      </w:r>
    </w:p>
    <w:p w:rsidR="00C251B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июнь 2016 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</w:t>
      </w:r>
    </w:p>
    <w:p w:rsidR="00C251BA" w:rsidRDefault="00C251BA" w:rsidP="00BE0A4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Принято заявлений – 6;</w:t>
      </w:r>
    </w:p>
    <w:p w:rsidR="00C251BA" w:rsidRDefault="00ED4CBB" w:rsidP="00BE0A4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251BA">
        <w:rPr>
          <w:color w:val="000000" w:themeColor="text1"/>
          <w:sz w:val="28"/>
          <w:szCs w:val="28"/>
        </w:rPr>
        <w:t>4 – заявлений выдано  о разрешение на строительство жилого дома,</w:t>
      </w:r>
    </w:p>
    <w:p w:rsidR="00C251BA" w:rsidRPr="00714F51" w:rsidRDefault="00ED4CBB" w:rsidP="00714F5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>2 – заявлений о выделении земельных</w:t>
      </w:r>
      <w:r w:rsidR="00714F51">
        <w:rPr>
          <w:color w:val="000000" w:themeColor="text1"/>
          <w:sz w:val="28"/>
          <w:szCs w:val="28"/>
        </w:rPr>
        <w:t xml:space="preserve"> участков </w:t>
      </w:r>
      <w:proofErr w:type="gramStart"/>
      <w:r w:rsidR="00714F51">
        <w:rPr>
          <w:color w:val="000000" w:themeColor="text1"/>
          <w:sz w:val="28"/>
          <w:szCs w:val="28"/>
        </w:rPr>
        <w:t>поставлены</w:t>
      </w:r>
      <w:proofErr w:type="gramEnd"/>
      <w:r w:rsidR="00714F51">
        <w:rPr>
          <w:color w:val="000000" w:themeColor="text1"/>
          <w:sz w:val="28"/>
          <w:szCs w:val="28"/>
        </w:rPr>
        <w:t xml:space="preserve"> на очередь.</w:t>
      </w:r>
    </w:p>
    <w:p w:rsidR="00C251B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июль 2016г.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 </w:t>
      </w:r>
    </w:p>
    <w:p w:rsidR="00C251BA" w:rsidRDefault="00C251BA" w:rsidP="00714F5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Принято заявлений – 16;</w:t>
      </w:r>
    </w:p>
    <w:p w:rsidR="00C251BA" w:rsidRDefault="00450A87" w:rsidP="00714F5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251BA">
        <w:rPr>
          <w:color w:val="000000" w:themeColor="text1"/>
          <w:sz w:val="28"/>
          <w:szCs w:val="28"/>
        </w:rPr>
        <w:t>15 – заявлений выдано  о разрешение на строительство жилого дома,</w:t>
      </w:r>
    </w:p>
    <w:p w:rsidR="00C251BA" w:rsidRPr="00B54BE6" w:rsidRDefault="00450A87" w:rsidP="00B54BE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 xml:space="preserve">1 – заявлений о выделении земельных участков </w:t>
      </w:r>
      <w:proofErr w:type="gramStart"/>
      <w:r w:rsidR="00C251BA">
        <w:rPr>
          <w:color w:val="000000" w:themeColor="text1"/>
          <w:sz w:val="28"/>
          <w:szCs w:val="28"/>
        </w:rPr>
        <w:t>поставлены</w:t>
      </w:r>
      <w:proofErr w:type="gramEnd"/>
      <w:r w:rsidR="00C251BA">
        <w:rPr>
          <w:color w:val="000000" w:themeColor="text1"/>
          <w:sz w:val="28"/>
          <w:szCs w:val="28"/>
        </w:rPr>
        <w:t xml:space="preserve"> на очередь.</w:t>
      </w:r>
    </w:p>
    <w:p w:rsidR="00C251B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август 2016 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</w:t>
      </w:r>
    </w:p>
    <w:p w:rsidR="00C251BA" w:rsidRDefault="00C251BA" w:rsidP="00B54BE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Принято заявлений – 19;</w:t>
      </w:r>
    </w:p>
    <w:p w:rsidR="00C251BA" w:rsidRDefault="00450A87" w:rsidP="00B54BE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251BA">
        <w:rPr>
          <w:color w:val="000000" w:themeColor="text1"/>
          <w:sz w:val="28"/>
          <w:szCs w:val="28"/>
        </w:rPr>
        <w:t>12– заявлений выдано  о разрешение на строительство жилого дома,</w:t>
      </w:r>
    </w:p>
    <w:p w:rsidR="00C251BA" w:rsidRPr="00B54BE6" w:rsidRDefault="00450A87" w:rsidP="00B54BE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251BA">
        <w:rPr>
          <w:color w:val="000000" w:themeColor="text1"/>
          <w:sz w:val="28"/>
          <w:szCs w:val="28"/>
        </w:rPr>
        <w:t xml:space="preserve">7 – заявлений о выделении земельных участков </w:t>
      </w:r>
      <w:proofErr w:type="gramStart"/>
      <w:r w:rsidR="00C251BA">
        <w:rPr>
          <w:color w:val="000000" w:themeColor="text1"/>
          <w:sz w:val="28"/>
          <w:szCs w:val="28"/>
        </w:rPr>
        <w:t>поставлены</w:t>
      </w:r>
      <w:proofErr w:type="gramEnd"/>
      <w:r w:rsidR="00C251BA">
        <w:rPr>
          <w:color w:val="000000" w:themeColor="text1"/>
          <w:sz w:val="28"/>
          <w:szCs w:val="28"/>
        </w:rPr>
        <w:t xml:space="preserve"> на очередь.</w:t>
      </w:r>
    </w:p>
    <w:p w:rsidR="00C251B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сентябрь 2016 г.</w:t>
      </w:r>
      <w:r w:rsidR="00ED4CBB">
        <w:rPr>
          <w:b/>
          <w:color w:val="000000" w:themeColor="text1"/>
          <w:sz w:val="28"/>
          <w:szCs w:val="28"/>
        </w:rPr>
        <w:t xml:space="preserve"> в администрацию СП «Дульдурга» принято заявлений.</w:t>
      </w:r>
    </w:p>
    <w:p w:rsidR="00C251BA" w:rsidRDefault="00C251BA" w:rsidP="00FF661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Принято заявлений – 28;</w:t>
      </w:r>
    </w:p>
    <w:p w:rsidR="00C251BA" w:rsidRDefault="00450A87" w:rsidP="00FF661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251BA">
        <w:rPr>
          <w:color w:val="000000" w:themeColor="text1"/>
          <w:sz w:val="28"/>
          <w:szCs w:val="28"/>
        </w:rPr>
        <w:t xml:space="preserve"> 23– заявлений выдано  о разрешение на строительство жилого дома,</w:t>
      </w:r>
    </w:p>
    <w:p w:rsidR="000348DA" w:rsidRDefault="00450A87" w:rsidP="006F642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C251BA">
        <w:rPr>
          <w:color w:val="000000" w:themeColor="text1"/>
          <w:sz w:val="28"/>
          <w:szCs w:val="28"/>
        </w:rPr>
        <w:t xml:space="preserve"> 5 – заявлений о выделении земельных участков </w:t>
      </w:r>
      <w:proofErr w:type="gramStart"/>
      <w:r w:rsidR="00C251BA">
        <w:rPr>
          <w:color w:val="000000" w:themeColor="text1"/>
          <w:sz w:val="28"/>
          <w:szCs w:val="28"/>
        </w:rPr>
        <w:t>поставлены</w:t>
      </w:r>
      <w:proofErr w:type="gramEnd"/>
      <w:r w:rsidR="00C251BA">
        <w:rPr>
          <w:color w:val="000000" w:themeColor="text1"/>
          <w:sz w:val="28"/>
          <w:szCs w:val="28"/>
        </w:rPr>
        <w:t xml:space="preserve"> на очередь.</w:t>
      </w:r>
    </w:p>
    <w:p w:rsidR="000348DA" w:rsidRDefault="000348DA" w:rsidP="000348D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3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Сроки рассмотрения обращений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Обращения должны быть рассмотрены </w:t>
      </w:r>
      <w:r w:rsidRPr="0003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 позднее одного месяца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со дня их регистрации в государственных органах, иных организациях, к компетенции которых относится решение вопросов, изложенных в обращениях, а обращения, не требующие дополнительного изучения и проверки, – </w:t>
      </w:r>
      <w:r w:rsidRPr="0003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 позднее пятнадцати дней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необходимости проведения специальной проверки, запроса необходимой информации руководители государственных органов, иных организаций, в которые поступили обращения, могут продлить указанный срок, но не более чем на один месяц с одновременным уведомлением об этом граждан.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Срок рассмотрения обращений при необходимости направления запросов в иностранные государства и (или) международные организации может быть продлен до шести месяцев с одновременным уведомлением об этом граждан.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3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Порядок рассмотрения письменных обращений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Письменные обращения, направленные в государственные органы, иные организации (должностным лицам) подлежат обязательному рассмотрению должностными лицами государственных органов, иных организаций, к компетенции которых относится решение вопросов, изложенных в обращении.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Письменные обращения, поступившие в государственные органы, иные организации (должностным лицам), к компетенции которых не относится решение вопросов, изложенных в обращениях:</w:t>
      </w:r>
    </w:p>
    <w:p w:rsidR="000348DA" w:rsidRPr="000348DA" w:rsidRDefault="000348DA" w:rsidP="000348DA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пятидневный срок направляются в соответствующие государственные органы, иные организации (должностным лицам) с уведомлением об этом граждан; либо</w:t>
      </w:r>
    </w:p>
    <w:p w:rsidR="000348DA" w:rsidRPr="000348DA" w:rsidRDefault="000348DA" w:rsidP="000348DA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данным обращениям гражданам в пятнадцатидневный срок дается ответ с разъяснением, в какой государственный орган, иную организацию (к какому должностному лицу) им необходимо обратиться.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Запрещается передавать жалобы граждан в государственные органы, иные организации (должностным лицам), действия (бездействие) которых обжалуются, за исключением случаев, когда рассмотрение данной категории обращений относится к исключительной компетенции этих органов, организаций и должностных лиц.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Анонимные обращения рассмотрению не подлежат, за исключением обращений, содержащих сведения о готовящемся, совершаемом или совершенном преступлении.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Письменные обращения считаются разрешенными, если поставленные в них вопросы рассмотрены, приняты необходимые меры и гражданам письменно даны ответы в сроки, указанные в Законе.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Неудовлетворение гражданина полученным на обращение ответом оставляет за ним право направить повторное обращение.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Повторные обращения (устные и письменные), в которых не приводятся новые доводы или вновь открывшиеся обстоятельства, рассмотрению не подлежат, если по ним имеются результаты исчерпывающих проверок и гражданам даны ответы в порядке, установленном Законом. При этом гражданам письменно сообщается, что повторные обращения необоснованны, и переписка с ними по данному вопросу прекращается.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Прекращение переписки не лишает гражданина права направить обращение в вышестоящий орган.</w:t>
      </w:r>
    </w:p>
    <w:p w:rsidR="000348DA" w:rsidRPr="000348DA" w:rsidRDefault="000348DA" w:rsidP="000348D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  <w:r w:rsidRPr="000348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Нарушение правил и сроков работы с обращениями оставляет за гражданином право требовать привлечения виновных лиц к юридической ответственности в административном или в судебном порядке.</w:t>
      </w:r>
    </w:p>
    <w:p w:rsidR="000348DA" w:rsidRPr="000348DA" w:rsidRDefault="000348DA" w:rsidP="000348DA">
      <w:pPr>
        <w:pStyle w:val="a3"/>
        <w:jc w:val="both"/>
        <w:rPr>
          <w:color w:val="000000" w:themeColor="text1"/>
          <w:sz w:val="28"/>
          <w:szCs w:val="28"/>
        </w:rPr>
      </w:pPr>
    </w:p>
    <w:p w:rsidR="00C251BA" w:rsidRPr="000348DA" w:rsidRDefault="00C251BA" w:rsidP="00C251BA">
      <w:pPr>
        <w:pStyle w:val="a3"/>
        <w:rPr>
          <w:b/>
          <w:color w:val="000000" w:themeColor="text1"/>
          <w:sz w:val="28"/>
          <w:szCs w:val="28"/>
        </w:rPr>
      </w:pPr>
    </w:p>
    <w:p w:rsidR="004F4345" w:rsidRPr="00C251BA" w:rsidRDefault="004F4345">
      <w:pPr>
        <w:rPr>
          <w:lang w:val="ru-RU"/>
        </w:rPr>
      </w:pPr>
    </w:p>
    <w:sectPr w:rsidR="004F4345" w:rsidRPr="00C251BA" w:rsidSect="004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3DA"/>
    <w:multiLevelType w:val="multilevel"/>
    <w:tmpl w:val="99DA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BA"/>
    <w:rsid w:val="000348DA"/>
    <w:rsid w:val="000C4916"/>
    <w:rsid w:val="003036EF"/>
    <w:rsid w:val="00450A87"/>
    <w:rsid w:val="004F4345"/>
    <w:rsid w:val="00655481"/>
    <w:rsid w:val="006A6D4D"/>
    <w:rsid w:val="006E76DE"/>
    <w:rsid w:val="006F642F"/>
    <w:rsid w:val="00714F51"/>
    <w:rsid w:val="008A1302"/>
    <w:rsid w:val="008C3B89"/>
    <w:rsid w:val="00B54BE6"/>
    <w:rsid w:val="00BE0A4F"/>
    <w:rsid w:val="00C251BA"/>
    <w:rsid w:val="00D20540"/>
    <w:rsid w:val="00ED4CBB"/>
    <w:rsid w:val="00F31C69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B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0348DA"/>
    <w:rPr>
      <w:b/>
      <w:bCs/>
    </w:rPr>
  </w:style>
  <w:style w:type="character" w:customStyle="1" w:styleId="apple-converted-space">
    <w:name w:val="apple-converted-space"/>
    <w:basedOn w:val="a0"/>
    <w:rsid w:val="0003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2016-09-28T07:47:00Z</dcterms:created>
  <dcterms:modified xsi:type="dcterms:W3CDTF">2016-09-29T11:32:00Z</dcterms:modified>
</cp:coreProperties>
</file>