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CC" w:rsidRPr="007A07D5" w:rsidRDefault="005330CC" w:rsidP="005330C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>29.01.2021 года</w:t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</w:r>
      <w:r w:rsidRPr="007A07D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 w:rsidR="000545F5">
        <w:rPr>
          <w:rFonts w:ascii="Times New Roman" w:hAnsi="Times New Roman"/>
          <w:sz w:val="28"/>
          <w:szCs w:val="28"/>
          <w:lang w:val="ru-RU"/>
        </w:rPr>
        <w:t xml:space="preserve">                          № 35</w:t>
      </w:r>
      <w:bookmarkStart w:id="0" w:name="_GoBack"/>
      <w:bookmarkEnd w:id="0"/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 xml:space="preserve">   с. Дульдурга </w:t>
      </w:r>
    </w:p>
    <w:p w:rsidR="005330CC" w:rsidRPr="007A07D5" w:rsidRDefault="005330CC" w:rsidP="005330C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30CC" w:rsidRPr="007A07D5" w:rsidRDefault="005330CC" w:rsidP="005330CC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bCs/>
          <w:sz w:val="28"/>
          <w:szCs w:val="28"/>
          <w:lang w:val="ru-RU"/>
        </w:rPr>
        <w:t>Об установлении границ территории, на которой предполагается осуществление территориального общественного самоуправления  в сельском поселении «Дульдурга»</w:t>
      </w:r>
    </w:p>
    <w:p w:rsidR="005330CC" w:rsidRPr="007A07D5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со ст. 19 Устава сельского поселения  «Дульдурга», принятого решением Совета сельского поселения «Дульдурга» от 16.03.2018 г. № 138, рассмотрев заявление о регистрации ТОСа и его Устава,  </w:t>
      </w:r>
      <w:r w:rsidRPr="007A07D5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5330CC" w:rsidRPr="007A07D5" w:rsidRDefault="005330CC" w:rsidP="005330CC">
      <w:pPr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jc w:val="center"/>
        <w:rPr>
          <w:rFonts w:ascii="Times New Roman" w:hAnsi="Times New Roman"/>
          <w:sz w:val="28"/>
          <w:szCs w:val="28"/>
        </w:rPr>
      </w:pPr>
      <w:r w:rsidRPr="00CC6C2C">
        <w:rPr>
          <w:rFonts w:ascii="Times New Roman" w:hAnsi="Times New Roman"/>
          <w:sz w:val="28"/>
          <w:szCs w:val="28"/>
        </w:rPr>
        <w:t>Р Е Ш И Л :</w:t>
      </w:r>
    </w:p>
    <w:p w:rsidR="005330CC" w:rsidRPr="00CC6C2C" w:rsidRDefault="005330CC" w:rsidP="005330CC">
      <w:pPr>
        <w:jc w:val="center"/>
        <w:rPr>
          <w:rFonts w:ascii="Times New Roman" w:hAnsi="Times New Roman"/>
          <w:sz w:val="28"/>
          <w:szCs w:val="28"/>
        </w:rPr>
      </w:pPr>
    </w:p>
    <w:p w:rsidR="005330CC" w:rsidRPr="00CC6C2C" w:rsidRDefault="005330CC" w:rsidP="005330C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Установить границы территории, на которой предполагается осуществление деятельности территориального общественного самоуправления: ТОС «Улица Новая, Энергетиков, Шилова, Пионерская, 50 лет Октября» согласно приложению </w:t>
      </w:r>
      <w:r w:rsidRPr="00CC6C2C">
        <w:rPr>
          <w:rFonts w:ascii="Times New Roman" w:eastAsia="Times New Roman" w:hAnsi="Times New Roman"/>
          <w:sz w:val="28"/>
          <w:szCs w:val="28"/>
        </w:rPr>
        <w:t>№1;</w:t>
      </w:r>
    </w:p>
    <w:p w:rsidR="005330CC" w:rsidRPr="000545F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545F5">
        <w:rPr>
          <w:rFonts w:ascii="Times New Roman" w:eastAsia="Times New Roman" w:hAnsi="Times New Roman"/>
          <w:sz w:val="28"/>
          <w:szCs w:val="28"/>
          <w:lang w:val="ru-RU"/>
        </w:rPr>
        <w:t>2. 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 xml:space="preserve">3. Администрации сельского поселения  «Дульдурга» </w:t>
      </w:r>
      <w:r w:rsidRPr="00CC6C2C">
        <w:rPr>
          <w:rFonts w:ascii="Times New Roman" w:eastAsia="Times New Roman" w:hAnsi="Times New Roman"/>
          <w:sz w:val="28"/>
          <w:szCs w:val="28"/>
        </w:rPr>
        <w:t> </w:t>
      </w: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обнародовать настоящее решение  на информационном стенде администрации села и в сети интернет на официальном сайте администрации.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4. Настоящее решение вступает в силу со дня его официального обнародования.</w:t>
      </w: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Pr="007A07D5" w:rsidRDefault="005330CC" w:rsidP="00932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Председатель</w:t>
      </w:r>
      <w:r w:rsidRPr="007A07D5">
        <w:rPr>
          <w:rFonts w:ascii="Times New Roman" w:hAnsi="Times New Roman"/>
          <w:sz w:val="28"/>
          <w:szCs w:val="28"/>
          <w:lang w:val="ru-RU"/>
        </w:rPr>
        <w:t xml:space="preserve"> Совета </w:t>
      </w:r>
    </w:p>
    <w:p w:rsidR="005330CC" w:rsidRPr="00932355" w:rsidRDefault="00932355" w:rsidP="005330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 «Дульдурга»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Б.Г. Гончиков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932355" w:rsidRP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932355" w:rsidRDefault="005330CC" w:rsidP="005330C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93235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5330CC" w:rsidRPr="000545F5" w:rsidRDefault="005330CC" w:rsidP="005330C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0545F5">
        <w:rPr>
          <w:rFonts w:ascii="Times New Roman" w:eastAsia="Times New Roman" w:hAnsi="Times New Roman"/>
          <w:sz w:val="28"/>
          <w:szCs w:val="28"/>
          <w:lang w:val="ru-RU"/>
        </w:rPr>
        <w:t>к Решению Совета СП «Дульдурга»</w:t>
      </w:r>
    </w:p>
    <w:p w:rsidR="005330CC" w:rsidRPr="007A07D5" w:rsidRDefault="005330CC" w:rsidP="005330CC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от  29.01.2021г. № ____</w:t>
      </w:r>
    </w:p>
    <w:p w:rsidR="005330CC" w:rsidRDefault="005330CC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932355" w:rsidRPr="00932355" w:rsidRDefault="00932355" w:rsidP="005330C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330CC" w:rsidRPr="007A07D5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АДРЕСНОЕ ОПИСАНИЕ</w:t>
      </w:r>
    </w:p>
    <w:p w:rsidR="005330CC" w:rsidRPr="007A07D5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ГРАНИЦ ТЕРРИТОРИИ, НА КОТОРОЙ ПРЕДПОЛАГАЕТСЯ ОСУЩЕСТВЛЕНИЕ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 xml:space="preserve">ТЕРРИТОРИАЛЬНОГО ОБЩЕСТВЕННОГО САМОУПРАВЛЕНИЯ 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p w:rsidR="005330CC" w:rsidRPr="00CC6C2C" w:rsidRDefault="005330CC" w:rsidP="005330CC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CC6C2C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00"/>
      </w:tblGrid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C6C2C">
              <w:rPr>
                <w:rFonts w:ascii="Times New Roman" w:eastAsia="Times New Roman" w:hAnsi="Times New Roman"/>
                <w:sz w:val="28"/>
                <w:szCs w:val="28"/>
              </w:rPr>
              <w:t>Наименование улицы</w:t>
            </w:r>
            <w:r w:rsidR="0093235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6C2C"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>ТОС «Энергетик»</w:t>
            </w: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с. Дульдурга, ул.Новая                  </w:t>
            </w:r>
          </w:p>
          <w:p w:rsidR="005330CC" w:rsidRPr="007A07D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с. Дульдурга, ул. Энергетиков       </w:t>
            </w:r>
          </w:p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07D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 Дульдурга, Пи онерская</w:t>
            </w:r>
            <w:r w:rsidR="0093235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5330CC" w:rsidRPr="005330CC" w:rsidRDefault="005330CC" w:rsidP="005330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45F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с. Дульдурга,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Шилова</w:t>
            </w: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30CC" w:rsidRPr="00CC6C2C" w:rsidRDefault="00932355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1-43;</w:t>
            </w:r>
          </w:p>
          <w:p w:rsidR="005330CC" w:rsidRPr="00CC6C2C" w:rsidRDefault="00932355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1-15;</w:t>
            </w:r>
          </w:p>
          <w:p w:rsidR="005330CC" w:rsidRDefault="00932355" w:rsidP="00932355">
            <w:pPr>
              <w:ind w:left="226" w:hanging="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>7,15;</w:t>
            </w:r>
          </w:p>
          <w:p w:rsidR="005330CC" w:rsidRPr="00CC6C2C" w:rsidRDefault="00932355" w:rsidP="00932355">
            <w:pPr>
              <w:ind w:left="226" w:hanging="22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</w:t>
            </w:r>
            <w:r w:rsidR="005330CC">
              <w:rPr>
                <w:rFonts w:ascii="Times New Roman" w:eastAsia="Times New Roman" w:hAnsi="Times New Roman"/>
                <w:sz w:val="28"/>
                <w:szCs w:val="28"/>
              </w:rPr>
              <w:t xml:space="preserve">1,2; </w:t>
            </w: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30CC" w:rsidRPr="00CC6C2C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5330CC" w:rsidRPr="00CC6C2C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330CC" w:rsidRP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  <w:r w:rsidRPr="00932355">
        <w:rPr>
          <w:rFonts w:ascii="Times New Roman" w:hAnsi="Times New Roman"/>
          <w:sz w:val="28"/>
          <w:szCs w:val="28"/>
          <w:lang w:val="ru-RU"/>
        </w:rPr>
        <w:t>с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. Дульдурга, ул. 50 лет Октября</w:t>
      </w:r>
      <w:r>
        <w:rPr>
          <w:rFonts w:ascii="Times New Roman" w:hAnsi="Times New Roman"/>
          <w:sz w:val="28"/>
          <w:szCs w:val="28"/>
          <w:lang w:val="ru-RU"/>
        </w:rPr>
        <w:t xml:space="preserve">   46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Pr="00932355" w:rsidRDefault="00932355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932355" w:rsidRPr="00932355" w:rsidRDefault="005330CC" w:rsidP="00932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07D5">
        <w:rPr>
          <w:rFonts w:ascii="Times New Roman" w:eastAsia="Times New Roman" w:hAnsi="Times New Roman"/>
          <w:sz w:val="28"/>
          <w:szCs w:val="28"/>
          <w:lang w:val="ru-RU"/>
        </w:rPr>
        <w:t>Председатель</w:t>
      </w:r>
      <w:r w:rsidRPr="007A07D5">
        <w:rPr>
          <w:rFonts w:ascii="Times New Roman" w:hAnsi="Times New Roman"/>
          <w:sz w:val="28"/>
          <w:szCs w:val="28"/>
          <w:lang w:val="ru-RU"/>
        </w:rPr>
        <w:t xml:space="preserve"> Совета </w:t>
      </w:r>
    </w:p>
    <w:p w:rsidR="005330CC" w:rsidRPr="00932355" w:rsidRDefault="00932355" w:rsidP="005330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5330CC" w:rsidRPr="00932355">
        <w:rPr>
          <w:rFonts w:ascii="Times New Roman" w:hAnsi="Times New Roman"/>
          <w:sz w:val="28"/>
          <w:szCs w:val="28"/>
          <w:lang w:val="ru-RU"/>
        </w:rPr>
        <w:t>Б.Г. Гончиков</w:t>
      </w: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00"/>
      </w:tblGrid>
      <w:tr w:rsidR="005330CC" w:rsidRPr="000545F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0545F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0545F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5330CC" w:rsidRPr="000545F5" w:rsidTr="00711860">
        <w:trPr>
          <w:tblCellSpacing w:w="0" w:type="dxa"/>
        </w:trPr>
        <w:tc>
          <w:tcPr>
            <w:tcW w:w="3885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00" w:type="dxa"/>
            <w:hideMark/>
          </w:tcPr>
          <w:p w:rsidR="005330CC" w:rsidRPr="00932355" w:rsidRDefault="005330CC" w:rsidP="0071186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330CC" w:rsidRPr="00932355" w:rsidRDefault="005330CC" w:rsidP="005330CC">
      <w:pPr>
        <w:rPr>
          <w:rFonts w:ascii="Times New Roman" w:hAnsi="Times New Roman"/>
          <w:sz w:val="28"/>
          <w:szCs w:val="28"/>
          <w:lang w:val="ru-RU"/>
        </w:rPr>
      </w:pPr>
    </w:p>
    <w:p w:rsidR="00231AF4" w:rsidRPr="00932355" w:rsidRDefault="00231AF4" w:rsidP="00AE69B9">
      <w:pPr>
        <w:rPr>
          <w:lang w:val="ru-RU"/>
        </w:rPr>
      </w:pPr>
    </w:p>
    <w:sectPr w:rsidR="00231AF4" w:rsidRPr="00932355" w:rsidSect="0095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E2" w:rsidRDefault="001D01E2" w:rsidP="005330CC">
      <w:r>
        <w:separator/>
      </w:r>
    </w:p>
  </w:endnote>
  <w:endnote w:type="continuationSeparator" w:id="0">
    <w:p w:rsidR="001D01E2" w:rsidRDefault="001D01E2" w:rsidP="005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E2" w:rsidRDefault="001D01E2" w:rsidP="005330CC">
      <w:r>
        <w:separator/>
      </w:r>
    </w:p>
  </w:footnote>
  <w:footnote w:type="continuationSeparator" w:id="0">
    <w:p w:rsidR="001D01E2" w:rsidRDefault="001D01E2" w:rsidP="0053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A5478"/>
    <w:multiLevelType w:val="multilevel"/>
    <w:tmpl w:val="45B4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5"/>
    <w:rsid w:val="000545F5"/>
    <w:rsid w:val="001D01E2"/>
    <w:rsid w:val="00214685"/>
    <w:rsid w:val="00231AF4"/>
    <w:rsid w:val="002C2195"/>
    <w:rsid w:val="004B0CB7"/>
    <w:rsid w:val="004D7E23"/>
    <w:rsid w:val="005330CC"/>
    <w:rsid w:val="007A07D5"/>
    <w:rsid w:val="00932355"/>
    <w:rsid w:val="00A039F5"/>
    <w:rsid w:val="00AE69B9"/>
    <w:rsid w:val="00E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4AAB-F9BD-4568-9F2A-35207942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23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3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3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3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3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3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3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3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0CC"/>
  </w:style>
  <w:style w:type="paragraph" w:styleId="a6">
    <w:name w:val="footer"/>
    <w:basedOn w:val="a"/>
    <w:link w:val="a7"/>
    <w:uiPriority w:val="99"/>
    <w:semiHidden/>
    <w:unhideWhenUsed/>
    <w:rsid w:val="00533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0CC"/>
  </w:style>
  <w:style w:type="character" w:customStyle="1" w:styleId="10">
    <w:name w:val="Заголовок 1 Знак"/>
    <w:basedOn w:val="a0"/>
    <w:link w:val="1"/>
    <w:uiPriority w:val="9"/>
    <w:rsid w:val="009323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23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23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3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23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23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23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23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235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323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323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323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3235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32355"/>
    <w:rPr>
      <w:b/>
      <w:bCs/>
    </w:rPr>
  </w:style>
  <w:style w:type="character" w:styleId="ad">
    <w:name w:val="Emphasis"/>
    <w:basedOn w:val="a0"/>
    <w:uiPriority w:val="20"/>
    <w:qFormat/>
    <w:rsid w:val="0093235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93235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32355"/>
    <w:rPr>
      <w:i/>
    </w:rPr>
  </w:style>
  <w:style w:type="character" w:customStyle="1" w:styleId="22">
    <w:name w:val="Цитата 2 Знак"/>
    <w:basedOn w:val="a0"/>
    <w:link w:val="21"/>
    <w:uiPriority w:val="29"/>
    <w:rsid w:val="0093235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3235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32355"/>
    <w:rPr>
      <w:b/>
      <w:i/>
      <w:sz w:val="24"/>
    </w:rPr>
  </w:style>
  <w:style w:type="character" w:styleId="af1">
    <w:name w:val="Subtle Emphasis"/>
    <w:uiPriority w:val="19"/>
    <w:qFormat/>
    <w:rsid w:val="0093235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3235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3235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3235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3235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323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2021-01-28T11:06:00Z</cp:lastPrinted>
  <dcterms:created xsi:type="dcterms:W3CDTF">2021-01-29T07:15:00Z</dcterms:created>
  <dcterms:modified xsi:type="dcterms:W3CDTF">2021-01-29T07:15:00Z</dcterms:modified>
</cp:coreProperties>
</file>