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66" w:rsidRPr="00FA3E39" w:rsidRDefault="00D80266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по результатам </w:t>
      </w:r>
      <w:proofErr w:type="gramStart"/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дополнительной экспертизы </w:t>
      </w:r>
      <w:r w:rsidRPr="003B66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gramEnd"/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«Дульду</w:t>
      </w:r>
      <w:r w:rsidR="00A019FA">
        <w:rPr>
          <w:rFonts w:ascii="Times New Roman" w:eastAsia="Times New Roman" w:hAnsi="Times New Roman" w:cs="Times New Roman"/>
          <w:b/>
          <w:sz w:val="28"/>
          <w:szCs w:val="28"/>
        </w:rPr>
        <w:t>рга» от 11 ноября 2016 года № 6</w:t>
      </w:r>
      <w:r w:rsidR="00FA3E39" w:rsidRPr="00FA3E3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A3E39" w:rsidRPr="00FA3E39">
        <w:rPr>
          <w:rFonts w:ascii="Times New Roman" w:hAnsi="Times New Roman"/>
          <w:b/>
          <w:sz w:val="28"/>
          <w:szCs w:val="28"/>
        </w:rPr>
        <w:t>О порядке определения размера арендной платы за земельные участки, находящиеся в собственности СП «Дульдурга», на территории СП «Дульдурга», предоставленные в аренду без проведения торгов</w:t>
      </w:r>
      <w:r w:rsidR="0089356A" w:rsidRPr="00FA3E3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9356A" w:rsidRPr="0089356A" w:rsidRDefault="0089356A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80266" w:rsidRPr="0089356A" w:rsidRDefault="00D80266" w:rsidP="0089356A">
      <w:pPr>
        <w:jc w:val="both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Юристом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185D">
        <w:rPr>
          <w:rFonts w:ascii="Times New Roman" w:eastAsia="Times New Roman" w:hAnsi="Times New Roman" w:cs="Times New Roman"/>
          <w:sz w:val="28"/>
          <w:szCs w:val="28"/>
        </w:rPr>
        <w:t>ельского поселения «Дульдурга»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>Решения Совета сельского поселения «Дульду</w:t>
      </w:r>
      <w:r w:rsidR="00A019FA">
        <w:rPr>
          <w:rFonts w:ascii="Times New Roman" w:eastAsia="Times New Roman" w:hAnsi="Times New Roman" w:cs="Times New Roman"/>
          <w:sz w:val="28"/>
          <w:szCs w:val="28"/>
        </w:rPr>
        <w:t>рга» от 11 ноября 2016 года № 6</w:t>
      </w:r>
      <w:r w:rsidR="00FA3E39" w:rsidRPr="00FA3E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A3E39">
        <w:rPr>
          <w:rFonts w:ascii="Times New Roman" w:hAnsi="Times New Roman"/>
          <w:sz w:val="28"/>
          <w:szCs w:val="28"/>
        </w:rPr>
        <w:t>О порядке определения размера арендной платы за земельные участки, находящиеся в собственности СП «Дульдурга», на территории СП «Дульдурга», предоставленные в аренду без проведения торгов</w:t>
      </w:r>
      <w:r w:rsidR="0089356A" w:rsidRPr="0089356A">
        <w:rPr>
          <w:rFonts w:ascii="Times New Roman" w:hAnsi="Times New Roman" w:cs="Times New Roman"/>
          <w:bCs/>
          <w:sz w:val="32"/>
          <w:szCs w:val="32"/>
        </w:rPr>
        <w:t>».</w:t>
      </w:r>
    </w:p>
    <w:p w:rsidR="00D80266" w:rsidRPr="00EB312A" w:rsidRDefault="00D80266" w:rsidP="00D80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проекте </w:t>
      </w:r>
      <w:r w:rsidR="0089356A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«Дульдурга» не   выявлены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положения,   не соответствующие  действующему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E6DD6">
        <w:rPr>
          <w:rFonts w:ascii="Times New Roman" w:eastAsia="Times New Roman" w:hAnsi="Times New Roman" w:cs="Times New Roman"/>
          <w:sz w:val="28"/>
          <w:szCs w:val="28"/>
        </w:rPr>
        <w:t>одательству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/С.Б.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80266" w:rsidRPr="00894FB4" w:rsidRDefault="00D80266" w:rsidP="00D8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«Дульдурга»</w:t>
      </w:r>
    </w:p>
    <w:p w:rsidR="00BC01A9" w:rsidRDefault="00BC01A9"/>
    <w:sectPr w:rsidR="00BC01A9" w:rsidSect="00B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66"/>
    <w:rsid w:val="000B584E"/>
    <w:rsid w:val="000E6DD6"/>
    <w:rsid w:val="0010185D"/>
    <w:rsid w:val="0080308F"/>
    <w:rsid w:val="008760B6"/>
    <w:rsid w:val="0089356A"/>
    <w:rsid w:val="00A019FA"/>
    <w:rsid w:val="00BC01A9"/>
    <w:rsid w:val="00D80266"/>
    <w:rsid w:val="00F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2016-11-01T07:29:00Z</dcterms:created>
  <dcterms:modified xsi:type="dcterms:W3CDTF">2016-11-15T08:51:00Z</dcterms:modified>
</cp:coreProperties>
</file>