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81" w:rsidRDefault="00B15F81" w:rsidP="00B15F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874" w:rsidRPr="001D2874" w:rsidRDefault="001D2874" w:rsidP="001D2874">
      <w:pPr>
        <w:tabs>
          <w:tab w:val="center" w:pos="4818"/>
          <w:tab w:val="left" w:pos="864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D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Российская Федерация</w:t>
      </w:r>
      <w:r w:rsidRPr="001D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1D2874" w:rsidRPr="001D2874" w:rsidRDefault="001D2874" w:rsidP="001D287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D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сельского поселения «Дульдурга»</w:t>
      </w:r>
    </w:p>
    <w:p w:rsidR="001D2874" w:rsidRPr="001D2874" w:rsidRDefault="001D2874" w:rsidP="001D287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Забайкальский край</w:t>
      </w:r>
    </w:p>
    <w:p w:rsidR="001D2874" w:rsidRPr="001D2874" w:rsidRDefault="001D2874" w:rsidP="001D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874" w:rsidRPr="001D2874" w:rsidRDefault="001D2874" w:rsidP="001D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2874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1D2874" w:rsidRPr="001D2874" w:rsidRDefault="001D2874" w:rsidP="001D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874" w:rsidRPr="001D2874" w:rsidRDefault="001D2874" w:rsidP="001D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874" w:rsidRPr="001D2874" w:rsidRDefault="00F8079B" w:rsidP="001D2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1D2874" w:rsidRPr="001D2874">
        <w:rPr>
          <w:rFonts w:ascii="Times New Roman" w:eastAsia="Calibri" w:hAnsi="Times New Roman" w:cs="Times New Roman"/>
          <w:sz w:val="28"/>
          <w:szCs w:val="28"/>
        </w:rPr>
        <w:t xml:space="preserve"> июня 2021года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D2874" w:rsidRPr="001D287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57</w:t>
      </w:r>
      <w:r w:rsidR="001D2874" w:rsidRPr="001D28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2874" w:rsidRPr="001D2874" w:rsidRDefault="001D2874" w:rsidP="001D287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D28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1D2874" w:rsidRPr="001D2874" w:rsidRDefault="001D2874" w:rsidP="001D2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8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Дульдурга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56936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</w:t>
      </w:r>
      <w:r w:rsidR="00DB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сельского поселения «Дульдурга</w:t>
      </w:r>
      <w:r w:rsidR="007B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27.12.2019 № 199</w:t>
      </w:r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в сельском поселении «Дульдурга</w:t>
      </w:r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Default="00EB1FAA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69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="00D62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ПРОТЕСТОМ Прокуратуры Дульдургинского района от 25.05.2021 года № 22-108б-2021 «на отдельные нормы 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назначения и проведения опроса граждан в сельском поселении «</w:t>
      </w:r>
      <w:r w:rsidR="001D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утв. Решением Совета сельского поселения «</w:t>
      </w:r>
      <w:r w:rsidR="001D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D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27.12.2019 № 199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7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r w:rsidR="001D2874">
        <w:rPr>
          <w:rFonts w:ascii="Times New Roman" w:eastAsia="Calibri" w:hAnsi="Times New Roman" w:cs="Times New Roman"/>
          <w:sz w:val="28"/>
          <w:szCs w:val="28"/>
        </w:rPr>
        <w:t>Дульдурга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1D2874">
        <w:rPr>
          <w:rFonts w:ascii="Times New Roman" w:eastAsia="Calibri" w:hAnsi="Times New Roman" w:cs="Times New Roman"/>
          <w:sz w:val="28"/>
          <w:szCs w:val="28"/>
        </w:rPr>
        <w:t>Совет сельского поселения «Дульдурга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65739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Совета сельского поселения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27.12.2019 № 199</w:t>
      </w:r>
      <w:r w:rsidR="00750D48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ссылку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вступительной части на Закон Забайкальского края от 28.12.2015 № 1278 – ЗЗК «О порядке назначения и проведения опроса граждан в муниципальных образованиях Забайкальского края» исключить</w:t>
      </w:r>
      <w:r w:rsid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B9D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назначения и проведения опроса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сельском поселении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утверждённого Решением Совета сельского поселения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27.12.2019 № 199</w:t>
      </w:r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данного инициативного проекта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</w:p>
    <w:p w:rsidR="00750D48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3.1. 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«3.1.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или его части, в которых предлагается реализовать инициативный проект, достиг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шестнадцатилетнего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Default="00D62A67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12 Порядка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«12.</w:t>
      </w:r>
      <w:r w:rsidR="00DB0A41" w:rsidRPr="00DB0A41">
        <w:t xml:space="preserve">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Pr="00D6783B" w:rsidRDefault="00D6783B" w:rsidP="00D678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41" w:rsidRDefault="00DB0A41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 w:rsidR="00D6783B"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опроса граждан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опроса граждан (в случае,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численный и персональный 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проведению опроса граждан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</w:t>
      </w:r>
    </w:p>
    <w:p w:rsidR="00DB0A41" w:rsidRDefault="00CE4BF3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Советом сельского поселения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 после поступления указанного правового акта органа государственной власти Забайкальского края в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A41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EBF" w:rsidRDefault="00D62A67" w:rsidP="003F4E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13.1. и изложить его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«13.1. 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муниципального образования должны быть проинформированы о проведении опроса граждан не менее ч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 10 дней до его проведения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62A67" w:rsidP="008D265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16 Порядка изложить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CE4BF3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включены представители иных органов и организаций в зависимости от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содержания вопроса (вопросов), предлагаемого (предлагаемых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проведении опроса граждан»;</w:t>
      </w:r>
    </w:p>
    <w:p w:rsidR="00B24FD7" w:rsidRDefault="00D62A6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B24FD7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несостоявшимся, если число граждан, принявших в нем участие, меньше минимального числа граждан, установленного решением Совета сельского поселения.</w:t>
      </w:r>
    </w:p>
    <w:p w:rsidR="00B24FD7" w:rsidRP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недействительным, если допущенные при проведении опроса граждан нарушения не позволяют с достоверностью установить мнение участников опроса граждан.</w:t>
      </w:r>
    </w:p>
    <w:p w:rsidR="009D61D6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результаты опроса граждан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FD7" w:rsidRDefault="00D62A6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35 Порядка изложить в следующей редакции: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«35. 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:rsidR="00226419" w:rsidRPr="00226419" w:rsidRDefault="00D62A67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36 Порядка изложить в следующей редакции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«36.</w:t>
      </w:r>
      <w:r w:rsidR="00226419" w:rsidRPr="00226419">
        <w:t xml:space="preserve"> 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 результатах опроса граждан подписывается всеми членами комиссии. Первый экземпляр протокола вместе с опросными листами направляется в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- инициатору проведения опроса граждан.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 w:rsidR="00E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62A67" w:rsidRPr="00D62A67" w:rsidRDefault="00D62A67" w:rsidP="00D62A6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Порядок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изложить его в следующей редакции: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мероприятий, связанных с подготовкой и проведением опроса граждан, осуществляется:</w:t>
      </w:r>
    </w:p>
    <w:p w:rsidR="00D62A67" w:rsidRPr="00D62A67" w:rsidRDefault="00D62A67" w:rsidP="00D62A6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D62A67" w:rsidRPr="00226419" w:rsidRDefault="00D62A67" w:rsidP="00D62A6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Забайкальского края – при проведении опроса по инициативе органов государственной власти Забайкальского края»;</w:t>
      </w:r>
    </w:p>
    <w:p w:rsidR="00EB1FAA" w:rsidRPr="008742C7" w:rsidRDefault="00D62A67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226419">
        <w:rPr>
          <w:rFonts w:ascii="Times New Roman" w:eastAsia="Calibri" w:hAnsi="Times New Roman" w:cs="Times New Roman"/>
          <w:sz w:val="28"/>
          <w:szCs w:val="28"/>
        </w:rPr>
        <w:t>1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 w:rsidR="001D2874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D62A67">
        <w:rPr>
          <w:rFonts w:ascii="Times New Roman" w:eastAsia="Calibri" w:hAnsi="Times New Roman" w:cs="Times New Roman"/>
          <w:sz w:val="28"/>
          <w:szCs w:val="28"/>
        </w:rPr>
        <w:t>: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2874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226419">
      <w:pPr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gramStart"/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D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М.Б. Эрдынеев</w:t>
      </w:r>
    </w:p>
    <w:p w:rsidR="004A76A5" w:rsidRDefault="004A76A5"/>
    <w:sectPr w:rsidR="004A76A5" w:rsidSect="000511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82" w:rsidRDefault="00FF0482">
      <w:pPr>
        <w:spacing w:after="0" w:line="240" w:lineRule="auto"/>
      </w:pPr>
      <w:r>
        <w:separator/>
      </w:r>
    </w:p>
  </w:endnote>
  <w:endnote w:type="continuationSeparator" w:id="0">
    <w:p w:rsidR="00FF0482" w:rsidRDefault="00FF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82" w:rsidRDefault="00FF0482">
      <w:pPr>
        <w:spacing w:after="0" w:line="240" w:lineRule="auto"/>
      </w:pPr>
      <w:r>
        <w:separator/>
      </w:r>
    </w:p>
  </w:footnote>
  <w:footnote w:type="continuationSeparator" w:id="0">
    <w:p w:rsidR="00FF0482" w:rsidRDefault="00FF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06">
          <w:rPr>
            <w:noProof/>
          </w:rPr>
          <w:t>4</w:t>
        </w:r>
        <w:r>
          <w:fldChar w:fldCharType="end"/>
        </w:r>
      </w:p>
    </w:sdtContent>
  </w:sdt>
  <w:p w:rsidR="000511B9" w:rsidRDefault="00FF0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C7759"/>
    <w:rsid w:val="00170421"/>
    <w:rsid w:val="001D2874"/>
    <w:rsid w:val="00226419"/>
    <w:rsid w:val="00264BF7"/>
    <w:rsid w:val="00276647"/>
    <w:rsid w:val="003027F7"/>
    <w:rsid w:val="003C0705"/>
    <w:rsid w:val="003F4EBF"/>
    <w:rsid w:val="004509DD"/>
    <w:rsid w:val="004A76A5"/>
    <w:rsid w:val="005E764A"/>
    <w:rsid w:val="00644D30"/>
    <w:rsid w:val="006E6F0C"/>
    <w:rsid w:val="00750D48"/>
    <w:rsid w:val="007B2F06"/>
    <w:rsid w:val="00820B6C"/>
    <w:rsid w:val="00856936"/>
    <w:rsid w:val="00895C74"/>
    <w:rsid w:val="008D265C"/>
    <w:rsid w:val="008E5074"/>
    <w:rsid w:val="0090229D"/>
    <w:rsid w:val="00934F90"/>
    <w:rsid w:val="00964BCC"/>
    <w:rsid w:val="00980E48"/>
    <w:rsid w:val="009D4BD7"/>
    <w:rsid w:val="009D61D6"/>
    <w:rsid w:val="009D72C3"/>
    <w:rsid w:val="00A52B9D"/>
    <w:rsid w:val="00A65739"/>
    <w:rsid w:val="00AF61D3"/>
    <w:rsid w:val="00B15F81"/>
    <w:rsid w:val="00B24FD7"/>
    <w:rsid w:val="00BC4827"/>
    <w:rsid w:val="00BE64F7"/>
    <w:rsid w:val="00C52D3C"/>
    <w:rsid w:val="00C83A2F"/>
    <w:rsid w:val="00CE4BF3"/>
    <w:rsid w:val="00D62A67"/>
    <w:rsid w:val="00D6783B"/>
    <w:rsid w:val="00D75A01"/>
    <w:rsid w:val="00DB0A41"/>
    <w:rsid w:val="00DB3D06"/>
    <w:rsid w:val="00E262DA"/>
    <w:rsid w:val="00E841A8"/>
    <w:rsid w:val="00EB1FAA"/>
    <w:rsid w:val="00ED35E1"/>
    <w:rsid w:val="00F12998"/>
    <w:rsid w:val="00F8079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C62B-F1E6-4FAB-B4E6-CD26DD6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2021-06-21T00:49:00Z</cp:lastPrinted>
  <dcterms:created xsi:type="dcterms:W3CDTF">2021-06-18T07:33:00Z</dcterms:created>
  <dcterms:modified xsi:type="dcterms:W3CDTF">2021-06-21T00:50:00Z</dcterms:modified>
</cp:coreProperties>
</file>