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8" w:rsidRDefault="00DD2BF8" w:rsidP="00DD2B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12BEA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DD2BF8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BF8" w:rsidRDefault="00DD2BF8" w:rsidP="00DD2BF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D2BF8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3A3120" w:rsidRDefault="003A3120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</w:p>
    <w:p w:rsidR="003A3120" w:rsidRDefault="003465C7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="00DD2BF8" w:rsidRPr="00DD2BF8">
        <w:rPr>
          <w:rFonts w:ascii="Times New Roman" w:hAnsi="Times New Roman"/>
          <w:sz w:val="28"/>
          <w:szCs w:val="28"/>
          <w:lang w:val="ru-RU"/>
        </w:rPr>
        <w:t>.08.2016</w:t>
      </w:r>
      <w:r w:rsidR="00DD2BF8" w:rsidRPr="00DD2BF8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="003F7592">
        <w:rPr>
          <w:rFonts w:ascii="Times New Roman" w:hAnsi="Times New Roman"/>
          <w:sz w:val="28"/>
          <w:szCs w:val="28"/>
          <w:lang w:val="ru-RU"/>
        </w:rPr>
        <w:t xml:space="preserve">    № 209</w:t>
      </w:r>
    </w:p>
    <w:p w:rsidR="00DD2BF8" w:rsidRDefault="003A3120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с. Дульдурга</w:t>
      </w: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мерах по предупреждению </w:t>
      </w: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ликвидации степных и лесных </w:t>
      </w: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пожаров в осенний период 2016 года</w:t>
      </w: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924B62" w:rsidRDefault="00924B62" w:rsidP="00924B62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Во исполнении Федерального закона «О пожарной безопасности», в целях предотвращения гибели и травматизма людей, снижения рисков возникновения пожаров на территории сельского поселения «Дульдурга», постановляю:</w:t>
      </w:r>
    </w:p>
    <w:p w:rsidR="005A10CB" w:rsidRDefault="005A10CB" w:rsidP="00924B62">
      <w:pPr>
        <w:pStyle w:val="ab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план проведения опашки территории сельского поселения «Дульдурга».</w:t>
      </w:r>
    </w:p>
    <w:p w:rsidR="00924B62" w:rsidRDefault="00924B62" w:rsidP="00924B62">
      <w:pPr>
        <w:pStyle w:val="ab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Муниципальному предприятию Дульдурга - далее (МП «Дульдурга») провести мероприятия по противопожарной защите сельскохозяйственных объектов, материальных ценностей, своевременно произвести опахивание животноводческих стоянок в период с 28-30 сентября 2016 года. </w:t>
      </w:r>
    </w:p>
    <w:p w:rsidR="00924B62" w:rsidRDefault="00924B62" w:rsidP="00924B62">
      <w:pPr>
        <w:pStyle w:val="ab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Начальнику ПЧ- № 3 ФГКУ 2 отряд ФПС по Забайкальскому краю В Д. Гаврилову</w:t>
      </w:r>
      <w:r w:rsidR="000F6A89">
        <w:rPr>
          <w:rFonts w:ascii="Times New Roman" w:hAnsi="Times New Roman"/>
          <w:sz w:val="28"/>
          <w:szCs w:val="28"/>
          <w:lang w:val="ru-RU"/>
        </w:rPr>
        <w:t xml:space="preserve"> подготовить необходимые средства пожаротушения на случай непосредственной угрозы сельскому поселению «Дульдурга».</w:t>
      </w:r>
    </w:p>
    <w:p w:rsidR="000F6A89" w:rsidRDefault="000F6A89" w:rsidP="00924B62">
      <w:pPr>
        <w:pStyle w:val="ab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Обновить уголки (оформление) уголков пожарной безопасности.</w:t>
      </w:r>
    </w:p>
    <w:p w:rsidR="000F6A89" w:rsidRPr="005A10CB" w:rsidRDefault="000F6A89" w:rsidP="000F6A89">
      <w:pPr>
        <w:pStyle w:val="ab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Провести опашку </w:t>
      </w:r>
      <w:r w:rsidR="004D6E53"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 в период с 28-30 сентября 2016 года.</w:t>
      </w:r>
    </w:p>
    <w:p w:rsidR="005A10CB" w:rsidRDefault="005A10CB" w:rsidP="005A10CB">
      <w:pPr>
        <w:pStyle w:val="ab"/>
        <w:numPr>
          <w:ilvl w:val="0"/>
          <w:numId w:val="1"/>
        </w:numPr>
        <w:tabs>
          <w:tab w:val="left" w:pos="7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оставлю за директором МП «Дульдурга» Намсараевым Садо Намсараевичем.</w:t>
      </w:r>
    </w:p>
    <w:p w:rsidR="005A10CB" w:rsidRDefault="005A10CB" w:rsidP="005A10CB">
      <w:pPr>
        <w:pStyle w:val="23"/>
        <w:numPr>
          <w:ilvl w:val="0"/>
          <w:numId w:val="1"/>
        </w:numPr>
        <w:tabs>
          <w:tab w:val="left" w:pos="495"/>
        </w:tabs>
        <w:spacing w:after="0" w:line="240" w:lineRule="auto"/>
        <w:ind w:right="-34"/>
        <w:jc w:val="both"/>
        <w:rPr>
          <w:lang w:val="ru-RU"/>
        </w:rPr>
      </w:pPr>
      <w:r w:rsidRPr="00BF4861">
        <w:rPr>
          <w:lang w:val="ru-RU"/>
        </w:rPr>
        <w:t>Настоящее постановление вступает в силу с момента его подписания.</w:t>
      </w:r>
    </w:p>
    <w:p w:rsidR="005A10CB" w:rsidRDefault="005A10CB" w:rsidP="005A10CB">
      <w:pPr>
        <w:pStyle w:val="23"/>
        <w:numPr>
          <w:ilvl w:val="0"/>
          <w:numId w:val="1"/>
        </w:numPr>
        <w:tabs>
          <w:tab w:val="left" w:pos="495"/>
        </w:tabs>
        <w:spacing w:after="0" w:line="240" w:lineRule="auto"/>
        <w:ind w:right="-34"/>
        <w:jc w:val="both"/>
        <w:rPr>
          <w:sz w:val="24"/>
          <w:szCs w:val="26"/>
          <w:lang w:val="ru-RU"/>
        </w:rPr>
      </w:pPr>
      <w:r>
        <w:rPr>
          <w:lang w:val="ru-RU"/>
        </w:rPr>
        <w:t>Обнародовать настоящее постановление на информационных стендах и на официальном сайте администрации сельского поселения «Дульдурга».</w:t>
      </w:r>
    </w:p>
    <w:p w:rsidR="000F6A89" w:rsidRDefault="000F6A89" w:rsidP="000F6A89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89" w:rsidRDefault="000F6A89" w:rsidP="000F6A89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89" w:rsidRDefault="000F6A89" w:rsidP="000F6A89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М.Б. Эрдынеев</w:t>
      </w:r>
    </w:p>
    <w:p w:rsidR="000F6A89" w:rsidRDefault="000F6A89" w:rsidP="000F6A89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0F6A89" w:rsidRPr="000F6A89" w:rsidRDefault="000F6A89" w:rsidP="000F6A89">
      <w:pPr>
        <w:rPr>
          <w:rFonts w:ascii="Times New Roman" w:hAnsi="Times New Roman"/>
          <w:sz w:val="28"/>
          <w:szCs w:val="28"/>
          <w:lang w:val="ru-RU"/>
        </w:rPr>
      </w:pPr>
    </w:p>
    <w:p w:rsidR="000F6A89" w:rsidRPr="000F6A89" w:rsidRDefault="000F6A89" w:rsidP="000F6A89">
      <w:pPr>
        <w:rPr>
          <w:rFonts w:ascii="Times New Roman" w:hAnsi="Times New Roman"/>
          <w:sz w:val="28"/>
          <w:szCs w:val="28"/>
          <w:lang w:val="ru-RU"/>
        </w:rPr>
      </w:pPr>
    </w:p>
    <w:p w:rsidR="000F6A89" w:rsidRDefault="000F6A89" w:rsidP="000F6A89">
      <w:pPr>
        <w:rPr>
          <w:rFonts w:ascii="Times New Roman" w:hAnsi="Times New Roman"/>
          <w:sz w:val="28"/>
          <w:szCs w:val="28"/>
          <w:lang w:val="ru-RU"/>
        </w:rPr>
      </w:pPr>
    </w:p>
    <w:p w:rsidR="000F6A89" w:rsidRPr="00B73FA4" w:rsidRDefault="000F6A89" w:rsidP="000F6A89">
      <w:pPr>
        <w:rPr>
          <w:rFonts w:ascii="Times New Roman" w:hAnsi="Times New Roman"/>
          <w:lang w:val="ru-RU"/>
        </w:rPr>
      </w:pPr>
      <w:r w:rsidRPr="00B73FA4">
        <w:rPr>
          <w:rFonts w:ascii="Times New Roman" w:hAnsi="Times New Roman"/>
          <w:lang w:val="ru-RU"/>
        </w:rPr>
        <w:t>Исп. С.Б. Дабаева</w:t>
      </w:r>
    </w:p>
    <w:p w:rsidR="000F6A89" w:rsidRDefault="000F6A89" w:rsidP="000F6A89">
      <w:pPr>
        <w:rPr>
          <w:rFonts w:ascii="Times New Roman" w:hAnsi="Times New Roman"/>
          <w:lang w:val="ru-RU"/>
        </w:rPr>
      </w:pPr>
      <w:r w:rsidRPr="00B73FA4">
        <w:rPr>
          <w:rFonts w:ascii="Times New Roman" w:hAnsi="Times New Roman"/>
          <w:lang w:val="ru-RU"/>
        </w:rPr>
        <w:t>тел: 8(30256) 2-14-27</w:t>
      </w:r>
    </w:p>
    <w:p w:rsidR="003465C7" w:rsidRPr="004A69F4" w:rsidRDefault="003465C7" w:rsidP="003465C7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 w:rsidRPr="004A69F4">
        <w:rPr>
          <w:rFonts w:ascii="Times New Roman" w:hAnsi="Times New Roman" w:cs="Times New Roman"/>
          <w:sz w:val="24"/>
          <w:szCs w:val="24"/>
        </w:rPr>
        <w:t>УТВЕРЖДЕН</w:t>
      </w:r>
    </w:p>
    <w:p w:rsidR="003465C7" w:rsidRPr="004A69F4" w:rsidRDefault="003465C7" w:rsidP="003465C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65C7" w:rsidRPr="004A69F4" w:rsidRDefault="003465C7" w:rsidP="003465C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администрации сельского поселения «Дульдурга» от 26 августа 2016 г. №</w:t>
      </w:r>
      <w:r w:rsidR="009978B4">
        <w:rPr>
          <w:rFonts w:ascii="Times New Roman" w:hAnsi="Times New Roman" w:cs="Times New Roman"/>
          <w:sz w:val="24"/>
          <w:szCs w:val="24"/>
        </w:rPr>
        <w:t xml:space="preserve"> 209</w:t>
      </w:r>
      <w:r w:rsidRPr="004A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F4" w:rsidRDefault="004A69F4" w:rsidP="003465C7">
      <w:pPr>
        <w:tabs>
          <w:tab w:val="left" w:pos="6840"/>
        </w:tabs>
        <w:rPr>
          <w:rFonts w:ascii="Times New Roman" w:hAnsi="Times New Roman"/>
          <w:lang w:val="ru-RU"/>
        </w:rPr>
      </w:pPr>
    </w:p>
    <w:p w:rsidR="004A69F4" w:rsidRDefault="004A69F4" w:rsidP="004A69F4">
      <w:pPr>
        <w:rPr>
          <w:rFonts w:ascii="Times New Roman" w:hAnsi="Times New Roman"/>
          <w:lang w:val="ru-RU"/>
        </w:rPr>
      </w:pPr>
    </w:p>
    <w:p w:rsidR="003458D6" w:rsidRDefault="003458D6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65C7" w:rsidRPr="00C74F3D" w:rsidRDefault="004A69F4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4F3D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A69F4" w:rsidRPr="00C74F3D" w:rsidRDefault="004A69F4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4F3D">
        <w:rPr>
          <w:rFonts w:ascii="Times New Roman" w:hAnsi="Times New Roman"/>
          <w:b/>
          <w:sz w:val="28"/>
          <w:szCs w:val="28"/>
          <w:lang w:val="ru-RU"/>
        </w:rPr>
        <w:t xml:space="preserve">проведения опашки </w:t>
      </w:r>
      <w:r w:rsidR="004D6E53" w:rsidRPr="00C74F3D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r w:rsidRPr="00C74F3D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</w:t>
      </w:r>
      <w:r w:rsidR="004D6E53" w:rsidRPr="00C74F3D">
        <w:rPr>
          <w:rFonts w:ascii="Times New Roman" w:hAnsi="Times New Roman"/>
          <w:b/>
          <w:sz w:val="28"/>
          <w:szCs w:val="28"/>
          <w:lang w:val="ru-RU"/>
        </w:rPr>
        <w:t>«Дульдурга»</w:t>
      </w:r>
    </w:p>
    <w:p w:rsidR="004D6E53" w:rsidRPr="00C74F3D" w:rsidRDefault="004D6E53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4F3D" w:rsidRPr="00C74F3D" w:rsidTr="00C74F3D">
        <w:tc>
          <w:tcPr>
            <w:tcW w:w="675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10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93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 опашки</w:t>
            </w:r>
          </w:p>
        </w:tc>
        <w:tc>
          <w:tcPr>
            <w:tcW w:w="2393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Ответственное лицо</w:t>
            </w:r>
          </w:p>
        </w:tc>
      </w:tr>
      <w:tr w:rsidR="00C74F3D" w:rsidTr="00C74F3D">
        <w:tc>
          <w:tcPr>
            <w:tcW w:w="675" w:type="dxa"/>
          </w:tcPr>
          <w:p w:rsid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Опашка территории сельского поселения «Дульдурга»</w:t>
            </w:r>
          </w:p>
        </w:tc>
        <w:tc>
          <w:tcPr>
            <w:tcW w:w="2393" w:type="dxa"/>
          </w:tcPr>
          <w:p w:rsid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период с 28-30 сентября 2016 года</w:t>
            </w:r>
          </w:p>
        </w:tc>
        <w:tc>
          <w:tcPr>
            <w:tcW w:w="2393" w:type="dxa"/>
          </w:tcPr>
          <w:p w:rsid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МП «Дульдурга» Намсараев Садо Намсараевич</w:t>
            </w:r>
          </w:p>
        </w:tc>
      </w:tr>
    </w:tbl>
    <w:p w:rsidR="004D6E53" w:rsidRPr="004A69F4" w:rsidRDefault="004D6E53" w:rsidP="004A69F4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D6E53" w:rsidRPr="004A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87" w:rsidRDefault="00222387" w:rsidP="003465C7">
      <w:r>
        <w:separator/>
      </w:r>
    </w:p>
  </w:endnote>
  <w:endnote w:type="continuationSeparator" w:id="1">
    <w:p w:rsidR="00222387" w:rsidRDefault="00222387" w:rsidP="0034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87" w:rsidRDefault="00222387" w:rsidP="003465C7">
      <w:r>
        <w:separator/>
      </w:r>
    </w:p>
  </w:footnote>
  <w:footnote w:type="continuationSeparator" w:id="1">
    <w:p w:rsidR="00222387" w:rsidRDefault="00222387" w:rsidP="0034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641A"/>
    <w:multiLevelType w:val="hybridMultilevel"/>
    <w:tmpl w:val="2D7EB91E"/>
    <w:lvl w:ilvl="0" w:tplc="6652D3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B24"/>
    <w:rsid w:val="00012BEA"/>
    <w:rsid w:val="000F6A89"/>
    <w:rsid w:val="00222387"/>
    <w:rsid w:val="003458D6"/>
    <w:rsid w:val="003465C7"/>
    <w:rsid w:val="003A3120"/>
    <w:rsid w:val="003F7592"/>
    <w:rsid w:val="004A69F4"/>
    <w:rsid w:val="004D6E53"/>
    <w:rsid w:val="005A10CB"/>
    <w:rsid w:val="00924B62"/>
    <w:rsid w:val="009978B4"/>
    <w:rsid w:val="00B73FA4"/>
    <w:rsid w:val="00C74F3D"/>
    <w:rsid w:val="00DD2BF8"/>
    <w:rsid w:val="00E4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B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B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B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2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D2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2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2B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2B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2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2BF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2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2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2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D2BF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2BF8"/>
    <w:rPr>
      <w:b/>
      <w:bCs/>
    </w:rPr>
  </w:style>
  <w:style w:type="character" w:styleId="a9">
    <w:name w:val="Emphasis"/>
    <w:basedOn w:val="a0"/>
    <w:uiPriority w:val="20"/>
    <w:qFormat/>
    <w:rsid w:val="00DD2B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2BF8"/>
    <w:rPr>
      <w:szCs w:val="32"/>
    </w:rPr>
  </w:style>
  <w:style w:type="paragraph" w:styleId="ab">
    <w:name w:val="List Paragraph"/>
    <w:basedOn w:val="a"/>
    <w:uiPriority w:val="34"/>
    <w:qFormat/>
    <w:rsid w:val="00DD2B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BF8"/>
    <w:rPr>
      <w:i/>
    </w:rPr>
  </w:style>
  <w:style w:type="character" w:customStyle="1" w:styleId="22">
    <w:name w:val="Цитата 2 Знак"/>
    <w:basedOn w:val="a0"/>
    <w:link w:val="21"/>
    <w:uiPriority w:val="29"/>
    <w:rsid w:val="00DD2BF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BF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2BF8"/>
    <w:rPr>
      <w:b/>
      <w:i/>
      <w:sz w:val="24"/>
    </w:rPr>
  </w:style>
  <w:style w:type="character" w:styleId="ae">
    <w:name w:val="Subtle Emphasis"/>
    <w:uiPriority w:val="19"/>
    <w:qFormat/>
    <w:rsid w:val="00DD2BF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2BF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2BF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2BF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2BF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2BF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465C7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65C7"/>
    <w:rPr>
      <w:sz w:val="24"/>
      <w:szCs w:val="24"/>
    </w:rPr>
  </w:style>
  <w:style w:type="paragraph" w:customStyle="1" w:styleId="ConsPlusNormal">
    <w:name w:val="ConsPlusNormal"/>
    <w:rsid w:val="0034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5A10CB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rsid w:val="005A10CB"/>
    <w:rPr>
      <w:rFonts w:ascii="Times New Roman" w:eastAsia="Times New Roman" w:hAnsi="Times New Roman"/>
      <w:color w:val="000000"/>
      <w:sz w:val="28"/>
      <w:szCs w:val="28"/>
      <w:lang w:bidi="ar-SA"/>
    </w:rPr>
  </w:style>
  <w:style w:type="table" w:styleId="af8">
    <w:name w:val="Table Grid"/>
    <w:basedOn w:val="a1"/>
    <w:uiPriority w:val="59"/>
    <w:rsid w:val="00C7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2016-08-26T04:11:00Z</dcterms:created>
  <dcterms:modified xsi:type="dcterms:W3CDTF">2016-08-26T06:04:00Z</dcterms:modified>
</cp:coreProperties>
</file>