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Default="00C1426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11.04.2024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205B94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63CA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5A10" w:rsidRDefault="00693265" w:rsidP="00B1679A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</w:p>
    <w:p w:rsidR="00F022B8" w:rsidRDefault="00DD4C48" w:rsidP="00B1679A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345A10">
        <w:rPr>
          <w:rFonts w:ascii="Times New Roman" w:hAnsi="Times New Roman"/>
          <w:sz w:val="28"/>
          <w:szCs w:val="28"/>
          <w:lang w:val="ru-RU"/>
        </w:rPr>
        <w:t>4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45A10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A10">
        <w:rPr>
          <w:rFonts w:ascii="Times New Roman" w:hAnsi="Times New Roman"/>
          <w:sz w:val="28"/>
          <w:szCs w:val="28"/>
          <w:lang w:val="ru-RU"/>
        </w:rPr>
        <w:t xml:space="preserve">объема доходов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770B5"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345A10">
        <w:rPr>
          <w:rFonts w:ascii="Times New Roman" w:hAnsi="Times New Roman"/>
          <w:sz w:val="28"/>
          <w:szCs w:val="28"/>
          <w:lang w:val="ru-RU"/>
        </w:rPr>
        <w:t>4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r w:rsidR="00345A10">
        <w:rPr>
          <w:rFonts w:ascii="Times New Roman" w:hAnsi="Times New Roman"/>
          <w:sz w:val="28"/>
          <w:szCs w:val="28"/>
          <w:lang w:val="ru-RU"/>
        </w:rPr>
        <w:t xml:space="preserve"> Приложению № 1.</w:t>
      </w:r>
    </w:p>
    <w:p w:rsidR="00345A10" w:rsidRDefault="00410B53" w:rsidP="00345A10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</w:t>
      </w:r>
      <w:r w:rsidR="00345A10" w:rsidRPr="00345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A10">
        <w:rPr>
          <w:rFonts w:ascii="Times New Roman" w:hAnsi="Times New Roman"/>
          <w:sz w:val="28"/>
          <w:szCs w:val="28"/>
          <w:lang w:val="ru-RU"/>
        </w:rPr>
        <w:t xml:space="preserve">Принять исполнение объема расходов бюджета </w:t>
      </w:r>
      <w:r w:rsidR="00345A10"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345A1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45A10">
        <w:rPr>
          <w:rFonts w:ascii="Times New Roman" w:hAnsi="Times New Roman"/>
          <w:sz w:val="28"/>
          <w:szCs w:val="28"/>
        </w:rPr>
        <w:t>I</w:t>
      </w:r>
      <w:r w:rsidR="00345A10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A10">
        <w:rPr>
          <w:rFonts w:ascii="Times New Roman" w:hAnsi="Times New Roman"/>
          <w:sz w:val="28"/>
          <w:szCs w:val="28"/>
          <w:lang w:val="ru-RU"/>
        </w:rPr>
        <w:t>квартал 2024 года согласно Приложению № 2.</w:t>
      </w:r>
    </w:p>
    <w:p w:rsidR="0069535C" w:rsidRPr="005B5B4F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и опубликования.</w:t>
      </w:r>
    </w:p>
    <w:p w:rsidR="003621C9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6C5D4F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C5D4F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Председатель совета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A4D4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Sect="001E487E">
          <w:headerReference w:type="default" r:id="rId7"/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14732" w:type="dxa"/>
        <w:tblInd w:w="93" w:type="dxa"/>
        <w:tblLook w:val="04A0"/>
      </w:tblPr>
      <w:tblGrid>
        <w:gridCol w:w="7105"/>
        <w:gridCol w:w="2227"/>
        <w:gridCol w:w="1811"/>
        <w:gridCol w:w="1776"/>
        <w:gridCol w:w="1813"/>
      </w:tblGrid>
      <w:tr w:rsidR="00345A10" w:rsidRPr="00345A10" w:rsidTr="008B251A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bookmarkStart w:id="0" w:name="RANGE!A1:E28"/>
            <w:bookmarkStart w:id="1" w:name="RANGE!A1:E23"/>
            <w:bookmarkStart w:id="2" w:name="RANGE!A1:F27"/>
            <w:bookmarkEnd w:id="0"/>
            <w:bookmarkEnd w:id="1"/>
            <w:bookmarkEnd w:id="2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A10" w:rsidRPr="00345A10" w:rsidRDefault="00345A10" w:rsidP="008B251A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 xml:space="preserve">Приложение № 1 </w:t>
            </w:r>
          </w:p>
        </w:tc>
      </w:tr>
      <w:tr w:rsidR="00345A10" w:rsidRPr="00C14268" w:rsidTr="008B251A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Исполнение бюджета сельского поселения "Дульдурга" за 1 квартал 2024 года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5A10" w:rsidRPr="00345A10" w:rsidTr="008B251A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Исполнение объема доходов бюджета СП "Дульдурга "за 1 квартал 2024 г.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Код налога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План 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Исполнение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Исполнение %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НДФЛ, облагаемый по ставке устан. П1 ст224 НКРФ, кроме ПБОЮЛ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182 1 01 02021 01 0000 110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2312300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387377,2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16,75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 от уплаты акцизов на автомобильный бензин,</w:t>
            </w:r>
            <w:r w:rsidR="008B251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производимый в РФ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182 1 03 02250 01 0000 110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182 1 05 03010 01 0000 110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21000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9517,65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45,32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182 1 06 01030 10 0000 110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2783800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129898,21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4,67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налог по ставке, устан. пп1 п1 статьи 394 НК РФ поселения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182  1 06 06013 10 0000 110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2443500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841658,49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34,44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налог по ставке, устан. пп2 п1 статьи 394 НК РФ поселения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182  1 06 06023 10 0000 110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1536000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159977,99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10,42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802 1 09 04053 10 0000 110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802 1 11 03050 10 0000 120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802 1 11  05013 10 0000 120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802 1 11 05035 10 0000 120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3138700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62533,94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1,99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802 1 11 09045 10 0000 120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46500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17021,01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36,60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802 1 13 01995 10 0000 130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22000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9,09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 xml:space="preserve">Доходы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802 1 14 02053 10 0000 410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Доходы от продажи земельных участков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802 1 14 06013 10 0000 430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Прочие неналоговые доходы местных бюджетов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802 1 17 05050 10 0000 180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12303800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1639984,49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13,33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000 2 02 15001 10 0000 150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12239100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3059730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25,00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Дотация на сбалансированность бюджета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000 2 02 01003 10 0000 150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000 2 02 35118 10 0000 150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713200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176736,13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24,78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000 2 02 25555 10 0000 150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lang w:val="ru-RU" w:eastAsia="ru-RU" w:bidi="ar-SA"/>
              </w:rPr>
              <w:t>10846160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безвозмездные поступления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23798460,00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3236466,13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13,60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по бюджету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36102260,00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4876450,62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13,51</w:t>
            </w:r>
          </w:p>
        </w:tc>
      </w:tr>
      <w:tr w:rsidR="00345A10" w:rsidRPr="00345A10" w:rsidTr="008B251A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            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A10" w:rsidRPr="00345A10" w:rsidRDefault="00345A10" w:rsidP="00345A10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20337" w:type="dxa"/>
        <w:tblInd w:w="93" w:type="dxa"/>
        <w:tblLook w:val="04A0"/>
      </w:tblPr>
      <w:tblGrid>
        <w:gridCol w:w="4977"/>
        <w:gridCol w:w="760"/>
        <w:gridCol w:w="700"/>
        <w:gridCol w:w="1700"/>
        <w:gridCol w:w="620"/>
        <w:gridCol w:w="700"/>
        <w:gridCol w:w="1680"/>
        <w:gridCol w:w="1560"/>
        <w:gridCol w:w="1880"/>
        <w:gridCol w:w="960"/>
        <w:gridCol w:w="960"/>
        <w:gridCol w:w="960"/>
        <w:gridCol w:w="960"/>
        <w:gridCol w:w="960"/>
        <w:gridCol w:w="960"/>
      </w:tblGrid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C14268" w:rsidTr="00345A10">
        <w:trPr>
          <w:trHeight w:val="20"/>
        </w:trPr>
        <w:tc>
          <w:tcPr>
            <w:tcW w:w="1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Исполнение объема расходов бюджета СП "Дульдурга" за 1 квартал 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ЭКР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План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Исполнение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Исполнение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1435000,00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364734,46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40000,00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000 00 20400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433400,00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109079,21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1948400,00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513813,67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ГЛАВА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858700,00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180672,31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02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54094,94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33981,00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33981,00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1155481,00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272248,25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ПРЕДСТАВИТЕЛЬНЫЕ ОРГАНЫ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000 00 21100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18018,00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93000,00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18018,00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000 000  2003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000 00 07005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ТЕХНИЧЕСКИЙ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3584749,23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920109,14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Компенсация стоимости молока кочегарам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7280,00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несоциальные выплаты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1136700,00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306969,56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22824,91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396200,00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7741,00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553000,00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14959,12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3650,00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558281,06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313519,60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56,16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Страхование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4237,94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4237,94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2950,77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2950,77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44065,00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19746,00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38,72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383,08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Увеличение стоимости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9925,00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468000,00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133327,00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8900919,00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1813819,12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C14268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СУБВЕНЦИИ НА ОСУЩЕСТВЛЕНИЕ ПЕРВИЧНОГО ВОИНСКОГО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540100,00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129384,00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163100,00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11477,93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713200,00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140861,93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C14268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ПРЕДУПРЕЖДЕНИЕ И ЛИКВИДАЦИЯ ЧС И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107010,00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42990,00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42990,00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42990,00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ПРАВООХРАНГИТЕЛЬНЫЕ ОРГАНЫ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000 00 24700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ДОРОЖНЫЙ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000 00 31501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000 00 35105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1140,32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5500,00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1140,32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Уличное 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000 00 60001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75838,51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000 00 60005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5441042,00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495953,04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F2 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10989018,00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000 00 60005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3271500,00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626739,30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000 00 60004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прочих материальных запасов однократного использования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000 00 60005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прочих материальных запасов однократного использования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000 00 60005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22490,00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000 00 60005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20961560,00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1221020,85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5,83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000 00 43101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396500,00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58137,98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000 00 43101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119700,00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17737,90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516200,00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75875,88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101525,00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113105,00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ФИЗИЧЕСКАЯ КУЛЬТУРА (СПОРТ)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000 00 51297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000 00 51297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26475,00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000 00 51297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8692,00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8692,00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000 00 51297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106308,00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66990,00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000 00 51297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55000,00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157157,00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52,39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Пенсии, пособия, выплачиваемые работодателями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000 00 49101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197390,25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607000,00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197390,25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000 00 50533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94000,00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94000,00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000 00 52106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215010,35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расходов по бюджету: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36102260,00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4876450,62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13,51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6815049,23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1653037,89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43500,00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46,52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2112200,00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499359,54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7280,00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23205,91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1243000,00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90797,63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16564870,00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500993,36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4352962,06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999998,90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4237,94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4237,94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94000,00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197390,25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2950,77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2950,77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64194,08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341308,00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223515,00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65,49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28692,00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15772,00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54,97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422990,00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52915,00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468000,00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1011500,00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188292,00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215010,35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36102260,00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4876450,62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13,51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345A10" w:rsidRPr="00345A10" w:rsidTr="00345A10">
        <w:trPr>
          <w:trHeight w:val="2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A10" w:rsidRPr="00345A10" w:rsidRDefault="00345A10" w:rsidP="00345A1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5A1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08" w:rsidRDefault="00811A08" w:rsidP="00062C51">
      <w:r>
        <w:separator/>
      </w:r>
    </w:p>
  </w:endnote>
  <w:endnote w:type="continuationSeparator" w:id="1">
    <w:p w:rsidR="00811A08" w:rsidRDefault="00811A08" w:rsidP="0006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08" w:rsidRDefault="00811A08" w:rsidP="00062C51">
      <w:r>
        <w:separator/>
      </w:r>
    </w:p>
  </w:footnote>
  <w:footnote w:type="continuationSeparator" w:id="1">
    <w:p w:rsidR="00811A08" w:rsidRDefault="00811A08" w:rsidP="00062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10" w:rsidRPr="00345A10" w:rsidRDefault="00345A10" w:rsidP="00345A10">
    <w:pPr>
      <w:pStyle w:val="af5"/>
      <w:jc w:val="right"/>
      <w:rPr>
        <w:rFonts w:ascii="Times New Roman" w:hAnsi="Times New Roman"/>
        <w:lang w:val="ru-RU"/>
      </w:rPr>
    </w:pPr>
    <w:r w:rsidRPr="00345A10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40EC"/>
    <w:rsid w:val="00045737"/>
    <w:rsid w:val="00047EDD"/>
    <w:rsid w:val="00062C51"/>
    <w:rsid w:val="000658CE"/>
    <w:rsid w:val="00083555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0530"/>
    <w:rsid w:val="001B1584"/>
    <w:rsid w:val="001C7EF2"/>
    <w:rsid w:val="001E0506"/>
    <w:rsid w:val="001E487E"/>
    <w:rsid w:val="001F2163"/>
    <w:rsid w:val="001F7700"/>
    <w:rsid w:val="00205B94"/>
    <w:rsid w:val="00240EBC"/>
    <w:rsid w:val="002770B5"/>
    <w:rsid w:val="002A3C6D"/>
    <w:rsid w:val="002A6FE4"/>
    <w:rsid w:val="002A7DA3"/>
    <w:rsid w:val="002C2AAC"/>
    <w:rsid w:val="002C6335"/>
    <w:rsid w:val="002C74F4"/>
    <w:rsid w:val="002F67B4"/>
    <w:rsid w:val="002F79EC"/>
    <w:rsid w:val="0030708C"/>
    <w:rsid w:val="00341BCD"/>
    <w:rsid w:val="00345A10"/>
    <w:rsid w:val="00361C0C"/>
    <w:rsid w:val="003621C9"/>
    <w:rsid w:val="003941DF"/>
    <w:rsid w:val="003B4845"/>
    <w:rsid w:val="003B7640"/>
    <w:rsid w:val="0041054C"/>
    <w:rsid w:val="00410B53"/>
    <w:rsid w:val="00415BC4"/>
    <w:rsid w:val="00423A90"/>
    <w:rsid w:val="00450462"/>
    <w:rsid w:val="00463CA2"/>
    <w:rsid w:val="00481EC4"/>
    <w:rsid w:val="00490FBE"/>
    <w:rsid w:val="004A1BAC"/>
    <w:rsid w:val="004A5A3F"/>
    <w:rsid w:val="004B5FBD"/>
    <w:rsid w:val="00552788"/>
    <w:rsid w:val="00552F4C"/>
    <w:rsid w:val="00562D6F"/>
    <w:rsid w:val="00563599"/>
    <w:rsid w:val="005B2E28"/>
    <w:rsid w:val="005B5B4F"/>
    <w:rsid w:val="005B6310"/>
    <w:rsid w:val="005D6B2C"/>
    <w:rsid w:val="005F7D96"/>
    <w:rsid w:val="00614D82"/>
    <w:rsid w:val="00646A84"/>
    <w:rsid w:val="00683F09"/>
    <w:rsid w:val="00684946"/>
    <w:rsid w:val="00693265"/>
    <w:rsid w:val="0069535C"/>
    <w:rsid w:val="006A3C70"/>
    <w:rsid w:val="006C5D4F"/>
    <w:rsid w:val="006E2098"/>
    <w:rsid w:val="006F0BEF"/>
    <w:rsid w:val="00706B02"/>
    <w:rsid w:val="00715EBC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11A08"/>
    <w:rsid w:val="008819D5"/>
    <w:rsid w:val="00891E6F"/>
    <w:rsid w:val="00895DF6"/>
    <w:rsid w:val="008A4433"/>
    <w:rsid w:val="008A4D41"/>
    <w:rsid w:val="008B251A"/>
    <w:rsid w:val="008C0FC1"/>
    <w:rsid w:val="008C2090"/>
    <w:rsid w:val="008D1013"/>
    <w:rsid w:val="008E69E7"/>
    <w:rsid w:val="008F4A4A"/>
    <w:rsid w:val="0094181A"/>
    <w:rsid w:val="009A5349"/>
    <w:rsid w:val="009C452A"/>
    <w:rsid w:val="009D5530"/>
    <w:rsid w:val="009D5FBD"/>
    <w:rsid w:val="009E5180"/>
    <w:rsid w:val="00A13080"/>
    <w:rsid w:val="00A678A7"/>
    <w:rsid w:val="00A962EC"/>
    <w:rsid w:val="00AC2E8D"/>
    <w:rsid w:val="00AC40E0"/>
    <w:rsid w:val="00AE04FC"/>
    <w:rsid w:val="00AE1A9E"/>
    <w:rsid w:val="00B1679A"/>
    <w:rsid w:val="00B62551"/>
    <w:rsid w:val="00B641C7"/>
    <w:rsid w:val="00B87F9E"/>
    <w:rsid w:val="00B92598"/>
    <w:rsid w:val="00BA7811"/>
    <w:rsid w:val="00BD5BCD"/>
    <w:rsid w:val="00BE2B45"/>
    <w:rsid w:val="00C14268"/>
    <w:rsid w:val="00C20A32"/>
    <w:rsid w:val="00C407BB"/>
    <w:rsid w:val="00C64B3E"/>
    <w:rsid w:val="00C74B82"/>
    <w:rsid w:val="00C824C9"/>
    <w:rsid w:val="00C914E8"/>
    <w:rsid w:val="00C94766"/>
    <w:rsid w:val="00CF1F16"/>
    <w:rsid w:val="00D147E8"/>
    <w:rsid w:val="00D16F10"/>
    <w:rsid w:val="00D37782"/>
    <w:rsid w:val="00D47FF9"/>
    <w:rsid w:val="00D56092"/>
    <w:rsid w:val="00D730F8"/>
    <w:rsid w:val="00D81D30"/>
    <w:rsid w:val="00D93AAA"/>
    <w:rsid w:val="00DD4C48"/>
    <w:rsid w:val="00DE03F6"/>
    <w:rsid w:val="00DE0977"/>
    <w:rsid w:val="00E14D03"/>
    <w:rsid w:val="00E15383"/>
    <w:rsid w:val="00E42249"/>
    <w:rsid w:val="00E55A08"/>
    <w:rsid w:val="00E603AE"/>
    <w:rsid w:val="00E62CFC"/>
    <w:rsid w:val="00E92C2D"/>
    <w:rsid w:val="00EA5DD1"/>
    <w:rsid w:val="00EB26B9"/>
    <w:rsid w:val="00EC5BA8"/>
    <w:rsid w:val="00F022B8"/>
    <w:rsid w:val="00F15146"/>
    <w:rsid w:val="00F32B5E"/>
    <w:rsid w:val="00F35B66"/>
    <w:rsid w:val="00F3627C"/>
    <w:rsid w:val="00F42B64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205B94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205B94"/>
    <w:rPr>
      <w:color w:val="800080"/>
      <w:u w:val="single"/>
    </w:rPr>
  </w:style>
  <w:style w:type="paragraph" w:customStyle="1" w:styleId="xl66">
    <w:name w:val="xl66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9">
    <w:name w:val="xl6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  <w:style w:type="paragraph" w:customStyle="1" w:styleId="xl71">
    <w:name w:val="xl7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2">
    <w:name w:val="xl7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205B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205B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0">
    <w:name w:val="xl9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2">
    <w:name w:val="xl9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3">
    <w:name w:val="xl9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4">
    <w:name w:val="xl9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5">
    <w:name w:val="xl95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68</cp:revision>
  <cp:lastPrinted>2024-04-14T23:42:00Z</cp:lastPrinted>
  <dcterms:created xsi:type="dcterms:W3CDTF">2016-04-21T05:29:00Z</dcterms:created>
  <dcterms:modified xsi:type="dcterms:W3CDTF">2024-04-14T23:42:00Z</dcterms:modified>
</cp:coreProperties>
</file>