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99" w:rsidRPr="00140499" w:rsidRDefault="00140499" w:rsidP="00140499">
      <w:pPr>
        <w:outlineLvl w:val="0"/>
        <w:rPr>
          <w:rFonts w:ascii="PT Sans Bold" w:eastAsia="Times New Roman" w:hAnsi="PT Sans Bold"/>
          <w:color w:val="333333"/>
          <w:kern w:val="36"/>
          <w:sz w:val="47"/>
          <w:szCs w:val="47"/>
          <w:lang w:val="ru-RU" w:eastAsia="ru-RU" w:bidi="ar-SA"/>
        </w:rPr>
      </w:pPr>
      <w:r w:rsidRPr="00140499">
        <w:rPr>
          <w:rFonts w:ascii="PT Sans Bold" w:eastAsia="Times New Roman" w:hAnsi="PT Sans Bold"/>
          <w:color w:val="333333"/>
          <w:kern w:val="36"/>
          <w:sz w:val="47"/>
          <w:szCs w:val="47"/>
          <w:lang w:val="ru-RU" w:eastAsia="ru-RU" w:bidi="ar-SA"/>
        </w:rPr>
        <w:t>СПИСОК молодых семей – участников подпрограммы «Обеспечение жильем молодых семей» федеральной целевой программы «Жилище» на 2015-2020 годы, изъявивших желание получить социальную выплату на приобретение жилья в 2016 году по сельскому поселению «Дульдурга»</w:t>
      </w:r>
    </w:p>
    <w:tbl>
      <w:tblPr>
        <w:tblW w:w="15045" w:type="dxa"/>
        <w:tblCellMar>
          <w:left w:w="0" w:type="dxa"/>
          <w:right w:w="0" w:type="dxa"/>
        </w:tblCellMar>
        <w:tblLook w:val="04A0"/>
      </w:tblPr>
      <w:tblGrid>
        <w:gridCol w:w="7395"/>
        <w:gridCol w:w="7650"/>
      </w:tblGrid>
      <w:tr w:rsidR="00140499" w:rsidRPr="00140499" w:rsidTr="00140499">
        <w:tc>
          <w:tcPr>
            <w:tcW w:w="7395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ind w:left="36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7650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ind w:left="-13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Приложение № 3</w:t>
            </w:r>
          </w:p>
          <w:p w:rsidR="00140499" w:rsidRPr="00140499" w:rsidRDefault="00140499" w:rsidP="00140499">
            <w:pPr>
              <w:spacing w:line="278" w:lineRule="atLeast"/>
              <w:ind w:left="-13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к приказу Министерства территориального развития Забайкальского края</w:t>
            </w:r>
          </w:p>
          <w:p w:rsidR="00140499" w:rsidRPr="00140499" w:rsidRDefault="00140499" w:rsidP="00140499">
            <w:pPr>
              <w:spacing w:line="278" w:lineRule="atLeast"/>
              <w:ind w:left="-13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от «26» ноября 2015 года</w:t>
            </w:r>
          </w:p>
        </w:tc>
      </w:tr>
    </w:tbl>
    <w:p w:rsidR="00140499" w:rsidRPr="00140499" w:rsidRDefault="00140499" w:rsidP="00140499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40499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140499" w:rsidRPr="00140499" w:rsidRDefault="00140499" w:rsidP="00140499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40499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СПИСОК</w:t>
      </w:r>
    </w:p>
    <w:p w:rsidR="00140499" w:rsidRPr="00140499" w:rsidRDefault="00140499" w:rsidP="00140499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40499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молодых семей – участников подпрограммы</w:t>
      </w:r>
    </w:p>
    <w:p w:rsidR="00140499" w:rsidRPr="00140499" w:rsidRDefault="00140499" w:rsidP="00140499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40499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«Обеспечение жильем молодых семей» федеральной целевой программы «Жилище» на 2015-2020 годы,</w:t>
      </w:r>
    </w:p>
    <w:p w:rsidR="00140499" w:rsidRPr="00140499" w:rsidRDefault="00140499" w:rsidP="00140499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140499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изъявивших</w:t>
      </w:r>
      <w:proofErr w:type="gramEnd"/>
      <w:r w:rsidRPr="00140499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 xml:space="preserve"> желание получить социальную выплату на приобретение жилья в 2016 году</w:t>
      </w:r>
    </w:p>
    <w:p w:rsidR="00140499" w:rsidRPr="00140499" w:rsidRDefault="00140499" w:rsidP="00140499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40499">
        <w:rPr>
          <w:rFonts w:ascii="Arial" w:eastAsia="Times New Roman" w:hAnsi="Arial" w:cs="Arial"/>
          <w:b/>
          <w:bCs/>
          <w:color w:val="333333"/>
          <w:sz w:val="19"/>
          <w:u w:val="single"/>
          <w:lang w:val="ru-RU" w:eastAsia="ru-RU" w:bidi="ar-SA"/>
        </w:rPr>
        <w:t>по сельскому поселению «Дульдурга»</w:t>
      </w:r>
    </w:p>
    <w:p w:rsidR="00140499" w:rsidRPr="00140499" w:rsidRDefault="00140499" w:rsidP="00140499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40499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(наименование муниципального образования)</w:t>
      </w:r>
    </w:p>
    <w:p w:rsidR="00140499" w:rsidRPr="00140499" w:rsidRDefault="00140499" w:rsidP="00140499">
      <w:pPr>
        <w:spacing w:line="278" w:lineRule="atLeast"/>
        <w:ind w:left="9720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40499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tbl>
      <w:tblPr>
        <w:tblW w:w="15360" w:type="dxa"/>
        <w:jc w:val="center"/>
        <w:tblCellMar>
          <w:left w:w="0" w:type="dxa"/>
          <w:right w:w="0" w:type="dxa"/>
        </w:tblCellMar>
        <w:tblLook w:val="04A0"/>
      </w:tblPr>
      <w:tblGrid>
        <w:gridCol w:w="1369"/>
        <w:gridCol w:w="1590"/>
        <w:gridCol w:w="1799"/>
        <w:gridCol w:w="1151"/>
        <w:gridCol w:w="1339"/>
        <w:gridCol w:w="1319"/>
        <w:gridCol w:w="1085"/>
        <w:gridCol w:w="1847"/>
        <w:gridCol w:w="1703"/>
        <w:gridCol w:w="1763"/>
        <w:gridCol w:w="1981"/>
        <w:gridCol w:w="1362"/>
        <w:gridCol w:w="1471"/>
        <w:gridCol w:w="1048"/>
      </w:tblGrid>
      <w:tr w:rsidR="00140499" w:rsidRPr="00140499" w:rsidTr="00140499">
        <w:trPr>
          <w:trHeight w:val="90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ind w:left="113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п</w:t>
            </w:r>
            <w:proofErr w:type="spellEnd"/>
            <w:proofErr w:type="gram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/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п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молодые семьи</w:t>
            </w:r>
          </w:p>
        </w:tc>
        <w:tc>
          <w:tcPr>
            <w:tcW w:w="8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Данные о членах молодой семьи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Дата постановки молодой семьи на учет в качестве нуждающейся в улучшении жилищных условий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Дата включения молодой семьи в список участниц подпрограммы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2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Расчетная стоимость жилья</w:t>
            </w:r>
          </w:p>
        </w:tc>
      </w:tr>
      <w:tr w:rsidR="00140499" w:rsidRPr="00140499" w:rsidTr="00140499">
        <w:trPr>
          <w:trHeight w:val="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499" w:rsidRPr="00140499" w:rsidRDefault="00140499" w:rsidP="00140499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ind w:left="113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Количество членов семьи (человек)</w:t>
            </w:r>
          </w:p>
        </w:tc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Ф.И.О.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число, месяц, год рождения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свидетельство о браке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499" w:rsidRPr="00140499" w:rsidRDefault="00140499" w:rsidP="00140499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499" w:rsidRPr="00140499" w:rsidRDefault="00140499" w:rsidP="00140499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499" w:rsidRPr="00140499" w:rsidRDefault="00140499" w:rsidP="00140499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стоимость 1 кв.м.</w:t>
            </w:r>
          </w:p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(тыс. рублей)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размер общей площади жилого помещения на семью (кв</w:t>
            </w:r>
            <w:proofErr w:type="gram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.м</w:t>
            </w:r>
            <w:proofErr w:type="gram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)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gram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всего (гр.12х</w:t>
            </w:r>
            <w:proofErr w:type="gramEnd"/>
          </w:p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гр.13)</w:t>
            </w:r>
          </w:p>
        </w:tc>
      </w:tr>
      <w:tr w:rsidR="00140499" w:rsidRPr="00140499" w:rsidTr="00140499">
        <w:trPr>
          <w:trHeight w:val="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499" w:rsidRPr="00140499" w:rsidRDefault="00140499" w:rsidP="00140499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499" w:rsidRPr="00140499" w:rsidRDefault="00140499" w:rsidP="00140499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499" w:rsidRPr="00140499" w:rsidRDefault="00140499" w:rsidP="00140499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серия, номер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кем, когда </w:t>
            </w:r>
            <w:proofErr w:type="gram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выдан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499" w:rsidRPr="00140499" w:rsidRDefault="00140499" w:rsidP="00140499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серия,</w:t>
            </w:r>
          </w:p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номер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кем, когда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выдано</w:t>
            </w:r>
          </w:p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499" w:rsidRPr="00140499" w:rsidRDefault="00140499" w:rsidP="00140499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499" w:rsidRPr="00140499" w:rsidRDefault="00140499" w:rsidP="00140499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499" w:rsidRPr="00140499" w:rsidRDefault="00140499" w:rsidP="00140499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499" w:rsidRPr="00140499" w:rsidRDefault="00140499" w:rsidP="00140499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499" w:rsidRPr="00140499" w:rsidRDefault="00140499" w:rsidP="00140499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499" w:rsidRPr="00140499" w:rsidRDefault="00140499" w:rsidP="00140499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</w:tr>
      <w:tr w:rsidR="00140499" w:rsidRPr="00140499" w:rsidTr="00140499">
        <w:trPr>
          <w:trHeight w:val="9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14</w:t>
            </w:r>
          </w:p>
        </w:tc>
      </w:tr>
      <w:tr w:rsidR="00140499" w:rsidRPr="00140499" w:rsidTr="00140499">
        <w:trPr>
          <w:trHeight w:val="9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Дондокова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Должин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Доржиевна</w:t>
            </w:r>
            <w:proofErr w:type="spellEnd"/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дочь –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Дондокова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Дарья Анатольевна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Сын –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Дондоков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Богдан Анатольевич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Дочь –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Дондокова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Александра Анатольевна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9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43 04 067990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1-СА 508373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1-СП 766973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1-СП</w:t>
            </w:r>
          </w:p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889982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Дульд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. РОВД 14.01.05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Дульд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ЗАГС 11.12.06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Дульд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. ЗАГС 26.03.10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Дульд</w:t>
            </w:r>
            <w:proofErr w:type="spellEnd"/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ЗАГС</w:t>
            </w:r>
          </w:p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11.11.13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08.02.84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06.12.06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23.03.10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01.11.13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9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06.02.07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06.02.07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Решение жилищной комиссии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72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936</w:t>
            </w:r>
          </w:p>
        </w:tc>
      </w:tr>
      <w:tr w:rsidR="00140499" w:rsidRPr="00140499" w:rsidTr="00140499">
        <w:trPr>
          <w:trHeight w:val="48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Гыдыпов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Зоригто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Болотович</w:t>
            </w:r>
            <w:proofErr w:type="spellEnd"/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жена –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Гыдыпова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Тамара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Батомункуевна</w:t>
            </w:r>
            <w:proofErr w:type="spellEnd"/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Дочь –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Намсараева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Кристина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Зоригтуевна</w:t>
            </w:r>
            <w:proofErr w:type="spellEnd"/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Дочь –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Гыдыпова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Алина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Зоригтуевна</w:t>
            </w:r>
            <w:proofErr w:type="spellEnd"/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Дочь –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Гыдыпова</w:t>
            </w:r>
            <w:proofErr w:type="spellEnd"/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Эльвира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Зориктуевна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4305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077673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43 05 077834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1-СП </w:t>
            </w: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575314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1-СА 508575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1-СА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510438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Дульд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РОВД 27.10.05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Дульд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. РОВД 07.12.05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Дульд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. ЗАГС 27.03.03</w:t>
            </w:r>
          </w:p>
          <w:p w:rsidR="00140499" w:rsidRPr="00140499" w:rsidRDefault="00140499" w:rsidP="00140499">
            <w:pPr>
              <w:spacing w:line="278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Дульд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ЗАГС</w:t>
            </w:r>
          </w:p>
          <w:p w:rsidR="00140499" w:rsidRPr="00140499" w:rsidRDefault="00140499" w:rsidP="00140499">
            <w:pPr>
              <w:spacing w:line="278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15.06.07</w:t>
            </w:r>
          </w:p>
          <w:p w:rsidR="00140499" w:rsidRPr="00140499" w:rsidRDefault="00140499" w:rsidP="00140499">
            <w:pPr>
              <w:spacing w:line="278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Дульд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ЗАГС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29.03.82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18.07.83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24.03.03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13.06.07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22.03.14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1-СА 500977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Администрация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Узон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02.12.05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26.03.07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26.03.07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Решение жилищной комиссии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1170</w:t>
            </w:r>
          </w:p>
        </w:tc>
      </w:tr>
      <w:tr w:rsidR="00140499" w:rsidRPr="00140499" w:rsidTr="00140499">
        <w:trPr>
          <w:trHeight w:val="90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Мирошниченко Маргарита Юрьевна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муж – Мирошниченко Дмитрий Николаевич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сын – Мирошниченко Андрей Дмитриевич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Сын – </w:t>
            </w: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Мирошниченко Руслан Дмитриевич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Сын – Мирошниченко Максим Дмитриевич</w:t>
            </w:r>
          </w:p>
          <w:p w:rsidR="00140499" w:rsidRPr="00140499" w:rsidRDefault="00140499" w:rsidP="00140499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9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43 01 020121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43 06 083745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1-СП 313133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1-СП 575332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1-СП 802689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 </w:t>
            </w:r>
          </w:p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Дульд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. РОВД 31.10.01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Дульд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. РОВД 05.12.06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Дульд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. ЗАГС 17.04.99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Дульд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. ЗАГС 11.04.03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ЗАГС </w:t>
            </w: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Дульд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. р-</w:t>
            </w: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на</w:t>
            </w:r>
          </w:p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30.05.11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26.05.81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26.03.82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19.03.99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01.04.03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20.05.11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  <w:p w:rsidR="00140499" w:rsidRPr="00140499" w:rsidRDefault="00140499" w:rsidP="00140499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 </w:t>
            </w:r>
          </w:p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1-СП 509527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Дульд</w:t>
            </w:r>
            <w:proofErr w:type="spellEnd"/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. ЗАГС 08.02.01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02.04.07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02.04.07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Решение жилищной комиссии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40499" w:rsidRPr="00140499" w:rsidRDefault="00140499" w:rsidP="00140499">
            <w:pPr>
              <w:spacing w:line="9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1404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1170</w:t>
            </w:r>
          </w:p>
        </w:tc>
      </w:tr>
    </w:tbl>
    <w:p w:rsidR="00140499" w:rsidRPr="00140499" w:rsidRDefault="00140499" w:rsidP="00140499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40499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> </w:t>
      </w:r>
    </w:p>
    <w:p w:rsidR="00140499" w:rsidRPr="00140499" w:rsidRDefault="00140499" w:rsidP="00140499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40499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Глава сельского поселения «Дульдурга»                                                                                      </w:t>
      </w:r>
      <w:proofErr w:type="spellStart"/>
      <w:r w:rsidRPr="00140499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</w:t>
      </w:r>
      <w:proofErr w:type="spellEnd"/>
    </w:p>
    <w:p w:rsidR="00140499" w:rsidRPr="00140499" w:rsidRDefault="00140499" w:rsidP="00140499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40499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140499" w:rsidRPr="00140499" w:rsidRDefault="00140499" w:rsidP="00140499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140499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Главный бухгалтер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140499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Д.Б.Жамбалова</w:t>
      </w:r>
      <w:proofErr w:type="spellEnd"/>
    </w:p>
    <w:p w:rsidR="003D4870" w:rsidRDefault="003D4870"/>
    <w:sectPr w:rsidR="003D4870" w:rsidSect="00140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0499"/>
    <w:rsid w:val="000946D3"/>
    <w:rsid w:val="00140499"/>
    <w:rsid w:val="001D67C1"/>
    <w:rsid w:val="00244D5F"/>
    <w:rsid w:val="003977BE"/>
    <w:rsid w:val="003D4870"/>
    <w:rsid w:val="0042122C"/>
    <w:rsid w:val="00595880"/>
    <w:rsid w:val="005B4714"/>
    <w:rsid w:val="005F3240"/>
    <w:rsid w:val="00646244"/>
    <w:rsid w:val="00666EA8"/>
    <w:rsid w:val="006A5CAB"/>
    <w:rsid w:val="00724329"/>
    <w:rsid w:val="00727E20"/>
    <w:rsid w:val="007A2087"/>
    <w:rsid w:val="007E62EC"/>
    <w:rsid w:val="00904888"/>
    <w:rsid w:val="009A66F4"/>
    <w:rsid w:val="009E2401"/>
    <w:rsid w:val="00A702E5"/>
    <w:rsid w:val="00AA7CBD"/>
    <w:rsid w:val="00B92016"/>
    <w:rsid w:val="00C50CC5"/>
    <w:rsid w:val="00CE4AE1"/>
    <w:rsid w:val="00DA44A2"/>
    <w:rsid w:val="00E0165E"/>
    <w:rsid w:val="00E44D41"/>
    <w:rsid w:val="00F26222"/>
    <w:rsid w:val="00F27137"/>
    <w:rsid w:val="00F3020C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  <w:style w:type="paragraph" w:styleId="af3">
    <w:name w:val="Normal (Web)"/>
    <w:basedOn w:val="a"/>
    <w:uiPriority w:val="99"/>
    <w:unhideWhenUsed/>
    <w:rsid w:val="0014049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8340-F2FD-4691-87F1-8B1491E9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2016-10-09T10:16:00Z</dcterms:created>
  <dcterms:modified xsi:type="dcterms:W3CDTF">2016-10-09T10:18:00Z</dcterms:modified>
</cp:coreProperties>
</file>