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606076" w:rsidRDefault="00380C3D" w:rsidP="00380C3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>Совет депутатов сельского поселения «Дульдурга»</w:t>
      </w:r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 xml:space="preserve">                                                РЕШЕНИЕ</w:t>
      </w:r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80C3D" w:rsidRPr="00606076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24 июня 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>2016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46</w:t>
      </w:r>
    </w:p>
    <w:p w:rsidR="00380C3D" w:rsidRPr="00606076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380C3D" w:rsidRPr="00606076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sz w:val="28"/>
          <w:szCs w:val="28"/>
        </w:rPr>
        <w:t xml:space="preserve"> О внесении изменений в решение Совета сельского поселения </w:t>
      </w:r>
      <w:r w:rsidRPr="008D1B9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«Об утверждение </w:t>
      </w:r>
      <w:r w:rsidRPr="00606076">
        <w:rPr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2016 год</w:t>
      </w:r>
      <w:r w:rsidRPr="00606076">
        <w:rPr>
          <w:color w:val="000000"/>
          <w:sz w:val="28"/>
          <w:szCs w:val="28"/>
        </w:rPr>
        <w:t xml:space="preserve"> </w:t>
      </w:r>
      <w:r w:rsidRPr="00606076">
        <w:rPr>
          <w:bCs/>
          <w:color w:val="000000"/>
          <w:sz w:val="28"/>
          <w:szCs w:val="28"/>
        </w:rPr>
        <w:t>и основные направления приватизации муниципального имущества на 2016 год»</w:t>
      </w:r>
      <w:r w:rsidRPr="00606076">
        <w:rPr>
          <w:color w:val="000000"/>
          <w:sz w:val="28"/>
          <w:szCs w:val="28"/>
        </w:rPr>
        <w:t xml:space="preserve"> от 30.03.2016 г. № 34,</w:t>
      </w:r>
    </w:p>
    <w:p w:rsidR="00380C3D" w:rsidRPr="00606076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380C3D" w:rsidRPr="0042757A" w:rsidRDefault="00380C3D" w:rsidP="00380C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7A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 «</w:t>
      </w:r>
      <w:r w:rsidRPr="008D1B9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утверждение</w:t>
      </w:r>
      <w:r w:rsidRPr="0042757A">
        <w:rPr>
          <w:rFonts w:ascii="Times New Roman" w:hAnsi="Times New Roman" w:cs="Times New Roman"/>
          <w:sz w:val="28"/>
          <w:szCs w:val="28"/>
        </w:rPr>
        <w:t xml:space="preserve"> </w:t>
      </w:r>
      <w:r w:rsidRPr="0042757A">
        <w:rPr>
          <w:rFonts w:ascii="Times New Roman" w:hAnsi="Times New Roman" w:cs="Times New Roman"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2016 год</w:t>
      </w:r>
      <w:r w:rsidRPr="00427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57A">
        <w:rPr>
          <w:rFonts w:ascii="Times New Roman" w:hAnsi="Times New Roman" w:cs="Times New Roman"/>
          <w:bCs/>
          <w:color w:val="000000"/>
          <w:sz w:val="28"/>
          <w:szCs w:val="28"/>
        </w:rPr>
        <w:t>и основные направления приватизации муниципального имущества на 2016 год»</w:t>
      </w:r>
      <w:r w:rsidRPr="0042757A">
        <w:rPr>
          <w:rFonts w:ascii="Times New Roman" w:hAnsi="Times New Roman" w:cs="Times New Roman"/>
          <w:sz w:val="28"/>
          <w:szCs w:val="28"/>
        </w:rPr>
        <w:t xml:space="preserve"> от  </w:t>
      </w:r>
      <w:r w:rsidRPr="0042757A">
        <w:rPr>
          <w:rFonts w:ascii="Times New Roman" w:hAnsi="Times New Roman" w:cs="Times New Roman"/>
          <w:color w:val="000000"/>
          <w:sz w:val="28"/>
          <w:szCs w:val="28"/>
        </w:rPr>
        <w:t xml:space="preserve">30.03.2016 г. № 34 </w:t>
      </w:r>
      <w:r w:rsidRPr="004275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0C3D" w:rsidRPr="0042757A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380C3D" w:rsidRPr="0042757A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 xml:space="preserve">В раздел 2  пункт </w:t>
      </w:r>
      <w:r>
        <w:rPr>
          <w:sz w:val="28"/>
          <w:szCs w:val="28"/>
        </w:rPr>
        <w:t>1</w:t>
      </w:r>
      <w:r w:rsidRPr="0042757A">
        <w:rPr>
          <w:sz w:val="28"/>
          <w:szCs w:val="28"/>
        </w:rPr>
        <w:t xml:space="preserve"> включить </w:t>
      </w:r>
      <w:r>
        <w:rPr>
          <w:color w:val="000000"/>
          <w:sz w:val="28"/>
          <w:szCs w:val="28"/>
        </w:rPr>
        <w:t>имущество, планируемое к приватизации в 2016 году</w:t>
      </w:r>
      <w:r w:rsidRPr="0042757A">
        <w:rPr>
          <w:sz w:val="28"/>
          <w:szCs w:val="28"/>
        </w:rPr>
        <w:t>:</w:t>
      </w:r>
    </w:p>
    <w:p w:rsidR="00380C3D" w:rsidRPr="0042757A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380C3D" w:rsidRPr="0042757A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D" w:rsidRPr="0042757A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380C3D" w:rsidRPr="0042757A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Pr="0042757A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80C3D" w:rsidRPr="0042757A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0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нежилое</w:t>
            </w:r>
          </w:p>
          <w:p w:rsidR="00380C3D" w:rsidRPr="0042757A" w:rsidRDefault="00380C3D" w:rsidP="005D0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Советская, дом 43/6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Pr="0042757A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80C3D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380C3D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42757A">
        <w:rPr>
          <w:sz w:val="28"/>
          <w:szCs w:val="28"/>
        </w:rPr>
        <w:t xml:space="preserve"> 2  пункт </w:t>
      </w:r>
      <w:r>
        <w:rPr>
          <w:sz w:val="28"/>
          <w:szCs w:val="28"/>
        </w:rPr>
        <w:t>1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2757A">
        <w:rPr>
          <w:sz w:val="28"/>
          <w:szCs w:val="28"/>
        </w:rPr>
        <w:t xml:space="preserve">ключить </w:t>
      </w:r>
      <w:r>
        <w:rPr>
          <w:color w:val="000000"/>
          <w:sz w:val="28"/>
          <w:szCs w:val="28"/>
        </w:rPr>
        <w:t>имущество, планируемое к приватизации в 2016 году</w:t>
      </w:r>
      <w:r w:rsidRPr="0042757A">
        <w:rPr>
          <w:sz w:val="28"/>
          <w:szCs w:val="28"/>
        </w:rPr>
        <w:t>:</w:t>
      </w:r>
    </w:p>
    <w:p w:rsidR="00380C3D" w:rsidRPr="0042757A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Бульдозер ДТ-75,</w:t>
            </w:r>
          </w:p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 ИЖ-27175-036</w:t>
            </w:r>
          </w:p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80C3D" w:rsidRPr="0042757A" w:rsidRDefault="00380C3D" w:rsidP="00380C3D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80C3D" w:rsidRPr="0042757A" w:rsidRDefault="00380C3D" w:rsidP="00380C3D">
      <w:pPr>
        <w:pStyle w:val="a3"/>
        <w:tabs>
          <w:tab w:val="left" w:pos="851"/>
        </w:tabs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42757A">
        <w:rPr>
          <w:rFonts w:ascii="Times New Roman" w:hAnsi="Times New Roman" w:cs="Times New Roman"/>
          <w:sz w:val="28"/>
          <w:szCs w:val="28"/>
        </w:rPr>
        <w:t>2. Настоящее решение вступает в силу подписания  и опубликования.</w:t>
      </w:r>
    </w:p>
    <w:p w:rsidR="00380C3D" w:rsidRPr="0042757A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80C3D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</w:p>
    <w:p w:rsidR="00380C3D" w:rsidRPr="0042757A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              </w:t>
      </w:r>
      <w:r w:rsidRPr="0042757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proofErr w:type="spellEnd"/>
    </w:p>
    <w:p w:rsidR="00380C3D" w:rsidRPr="00606076" w:rsidRDefault="00380C3D" w:rsidP="00380C3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 xml:space="preserve">                                        </w:t>
      </w: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80C3D" w:rsidRDefault="00380C3D" w:rsidP="00380C3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46 от 24.06.2016 г.</w:t>
      </w:r>
    </w:p>
    <w:p w:rsidR="00380C3D" w:rsidRDefault="00380C3D" w:rsidP="00380C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(программа)</w:t>
      </w: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 муниципального имущества на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2016 год</w:t>
      </w:r>
    </w:p>
    <w:p w:rsidR="00380C3D" w:rsidRDefault="00380C3D" w:rsidP="00380C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380C3D" w:rsidRDefault="00380C3D" w:rsidP="00380C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сельского поселения «Дульдурга» в 2016 году.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2016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сельского поселения «Дульдурга», утвержденный решением Совета сельского поселения «Дульдурга» от 14.03.2016 г. № 30.</w:t>
      </w:r>
      <w:proofErr w:type="gramEnd"/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приватизации соответствует бюджетной и налоговой политики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сельского поселения «Дульдурга».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2016 году являются: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380C3D" w:rsidRDefault="00380C3D" w:rsidP="00380C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380C3D" w:rsidRDefault="00380C3D" w:rsidP="00380C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доходов бюджета сельского поселения.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структурные изменения в экономике.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«Дульдурга» является собственником имущества  4 муниципальных унитарных предприятий. 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Pr="002C42D2" w:rsidRDefault="00380C3D" w:rsidP="005D0FD0">
            <w:pPr>
              <w:spacing w:after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C42D2">
              <w:rPr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80C3D" w:rsidTr="005D0FD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80C3D" w:rsidRDefault="00380C3D" w:rsidP="00380C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380C3D" w:rsidRDefault="00380C3D" w:rsidP="00380C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году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2016 году муниципального имущества сельского поселения «Дульдурга» 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Наименование, местонахождение и назначение имущества</w:t>
            </w:r>
          </w:p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0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нежилое</w:t>
            </w:r>
          </w:p>
          <w:p w:rsidR="00380C3D" w:rsidRDefault="00380C3D" w:rsidP="005D0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Советская, дом 43/6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Электротахеометр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52Р2</w:t>
            </w:r>
          </w:p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кислородного цеха</w:t>
            </w:r>
          </w:p>
          <w:p w:rsidR="00380C3D" w:rsidRDefault="00380C3D" w:rsidP="005D0F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Энтузиастов, д.3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80C3D" w:rsidRDefault="00380C3D" w:rsidP="00380C3D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3D" w:rsidRDefault="00380C3D" w:rsidP="00380C3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Исходя из оценки прогнозируемой стоимости предлагаемых к приватизации объектов в 2016 году ожидаются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бюджет сельского поселения доходов от приватизации муниципального имущества в размере 800000 рублей.</w:t>
      </w:r>
    </w:p>
    <w:p w:rsidR="00380C3D" w:rsidRDefault="00380C3D" w:rsidP="00380C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Перечень муниципальных унитарных предприятий, подлежащих       преобразованию в хозяйственные общества в 2016 году: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80C3D" w:rsidTr="005D0F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Pr="002C42D2" w:rsidRDefault="00380C3D" w:rsidP="005D0F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предприятие </w:t>
            </w:r>
            <w:r w:rsidRPr="002C42D2">
              <w:rPr>
                <w:rFonts w:ascii="Times New Roman" w:hAnsi="Times New Roman"/>
                <w:sz w:val="28"/>
                <w:szCs w:val="28"/>
              </w:rPr>
              <w:t>«Жилищно-коммунального хозяйства и бытовых услуг»</w:t>
            </w:r>
            <w:r w:rsidRPr="002C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 687200, Забайкальский край, Дульдургинский район, с. Дульдурга, ул., Лазо, д.28/3                                       Оказание услуг по тепло-водоснабжению населения, организаций, учреждений.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3D" w:rsidRDefault="00380C3D" w:rsidP="005D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80C3D" w:rsidRDefault="00380C3D" w:rsidP="00380C3D">
      <w:pPr>
        <w:rPr>
          <w:rFonts w:ascii="Times New Roman" w:hAnsi="Times New Roman" w:cs="Times New Roman"/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D"/>
    <w:rsid w:val="00380C3D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C3D"/>
  </w:style>
  <w:style w:type="character" w:styleId="a5">
    <w:name w:val="Strong"/>
    <w:basedOn w:val="a0"/>
    <w:uiPriority w:val="22"/>
    <w:qFormat/>
    <w:rsid w:val="00380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C3D"/>
  </w:style>
  <w:style w:type="character" w:styleId="a5">
    <w:name w:val="Strong"/>
    <w:basedOn w:val="a0"/>
    <w:uiPriority w:val="22"/>
    <w:qFormat/>
    <w:rsid w:val="0038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2017-03-31T05:51:00Z</dcterms:created>
  <dcterms:modified xsi:type="dcterms:W3CDTF">2017-03-31T05:52:00Z</dcterms:modified>
</cp:coreProperties>
</file>