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39748B" w:rsidRDefault="00724C4A" w:rsidP="00724C4A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73A52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39748B">
        <w:rPr>
          <w:bCs/>
          <w:color w:val="000000"/>
          <w:sz w:val="28"/>
          <w:szCs w:val="28"/>
          <w:bdr w:val="none" w:sz="0" w:space="0" w:color="auto" w:frame="1"/>
        </w:rPr>
        <w:t>Проект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573367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>_</w:t>
      </w:r>
      <w:proofErr w:type="gramStart"/>
      <w:r w:rsidR="008271DA">
        <w:rPr>
          <w:bCs/>
          <w:color w:val="000000"/>
          <w:sz w:val="28"/>
          <w:szCs w:val="28"/>
          <w:bdr w:val="none" w:sz="0" w:space="0" w:color="auto" w:frame="1"/>
        </w:rPr>
        <w:t>_</w:t>
      </w:r>
      <w:r w:rsidR="005E7BD5">
        <w:rPr>
          <w:bCs/>
          <w:color w:val="000000"/>
          <w:sz w:val="28"/>
          <w:szCs w:val="28"/>
          <w:bdr w:val="none" w:sz="0" w:space="0" w:color="auto" w:frame="1"/>
        </w:rPr>
        <w:t xml:space="preserve">  марта</w:t>
      </w:r>
      <w:proofErr w:type="gramEnd"/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>1 г.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>__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0F0759" w:rsidRDefault="00896971" w:rsidP="00896971">
      <w:pPr>
        <w:pStyle w:val="a4"/>
        <w:tabs>
          <w:tab w:val="left" w:pos="6930"/>
        </w:tabs>
        <w:spacing w:before="0" w:beforeAutospacing="0" w:after="0" w:afterAutospacing="0" w:line="330" w:lineRule="atLeast"/>
        <w:jc w:val="center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 признании утратившим силу ре</w:t>
      </w:r>
      <w:r w:rsidR="006E311C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шение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Совета сел</w:t>
      </w:r>
      <w:r w:rsidR="00D96E2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ьского поселения «Дульдурга» №16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от21.12.2015 «Об </w:t>
      </w:r>
      <w:r w:rsidR="00D96E2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утверждении схемы водоснабжения и водоотведения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сельского поселения «Дульдурга»</w:t>
      </w:r>
    </w:p>
    <w:p w:rsidR="00896971" w:rsidRDefault="00896971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F954F2" w:rsidRPr="000A08C4" w:rsidRDefault="000A08C4" w:rsidP="000A08C4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В соответствии</w:t>
      </w:r>
      <w:r w:rsidR="00270D17">
        <w:rPr>
          <w:b/>
          <w:color w:val="000000"/>
          <w:sz w:val="28"/>
          <w:szCs w:val="28"/>
        </w:rPr>
        <w:t xml:space="preserve"> </w:t>
      </w:r>
      <w:r w:rsidR="006E2663">
        <w:rPr>
          <w:sz w:val="28"/>
          <w:szCs w:val="28"/>
        </w:rPr>
        <w:t>с Федеральным законом от 06. 10. 2003 № 131-ФЗ</w:t>
      </w:r>
      <w:r w:rsidR="005A457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</w:t>
      </w:r>
      <w:r w:rsidR="00D96E26">
        <w:rPr>
          <w:sz w:val="28"/>
          <w:szCs w:val="28"/>
        </w:rPr>
        <w:t>ьным законом от 07.12.2011 № 416</w:t>
      </w:r>
      <w:r w:rsidR="005A4577">
        <w:rPr>
          <w:sz w:val="28"/>
          <w:szCs w:val="28"/>
        </w:rPr>
        <w:t xml:space="preserve">-ФЗ </w:t>
      </w:r>
      <w:r w:rsidR="00D96E26">
        <w:rPr>
          <w:sz w:val="28"/>
          <w:szCs w:val="28"/>
        </w:rPr>
        <w:t>«О водоснабжении и водоотведении</w:t>
      </w:r>
      <w:r w:rsidR="005A4577">
        <w:rPr>
          <w:sz w:val="28"/>
          <w:szCs w:val="28"/>
        </w:rPr>
        <w:t xml:space="preserve">», </w:t>
      </w:r>
    </w:p>
    <w:p w:rsidR="00473A52" w:rsidRPr="004C49AE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832D43" w:rsidRPr="00832D43" w:rsidRDefault="00852956" w:rsidP="008529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1.   </w:t>
      </w:r>
      <w:r w:rsidR="006E31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6E311C" w:rsidRPr="006E31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«Дульдурга» №16 от21.12.2015 «Об </w:t>
      </w:r>
      <w:r w:rsidR="00D96E26">
        <w:rPr>
          <w:rStyle w:val="apple-converted-space"/>
          <w:rFonts w:ascii="Times New Roman" w:hAnsi="Times New Roman" w:cs="Times New Roman"/>
          <w:sz w:val="28"/>
          <w:szCs w:val="28"/>
        </w:rPr>
        <w:t>утверждении схемы водоснабжения и водоотведения</w:t>
      </w:r>
      <w:bookmarkStart w:id="0" w:name="_GoBack"/>
      <w:bookmarkEnd w:id="0"/>
      <w:r w:rsidR="006E311C" w:rsidRPr="006E31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="006E31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473A52" w:rsidRPr="00852956" w:rsidRDefault="00852956" w:rsidP="00852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473A52" w:rsidRPr="00852956">
        <w:rPr>
          <w:rFonts w:ascii="Times New Roman" w:hAnsi="Times New Roman" w:cs="Times New Roman"/>
          <w:sz w:val="28"/>
          <w:szCs w:val="28"/>
        </w:rPr>
        <w:t>Опубликовать на</w:t>
      </w:r>
      <w:r w:rsidRPr="00852956">
        <w:rPr>
          <w:rFonts w:ascii="Times New Roman" w:hAnsi="Times New Roman" w:cs="Times New Roman"/>
          <w:sz w:val="28"/>
          <w:szCs w:val="28"/>
        </w:rPr>
        <w:t xml:space="preserve">стоящее решение в информационно </w:t>
      </w:r>
      <w:r w:rsidR="00473A52" w:rsidRPr="00852956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 администрации сельского поселения «Дульдурга».</w:t>
      </w:r>
    </w:p>
    <w:p w:rsidR="00473A52" w:rsidRPr="00852956" w:rsidRDefault="00852956" w:rsidP="00852956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473A52" w:rsidRPr="008529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 w:rsidRPr="00852956">
        <w:rPr>
          <w:rFonts w:ascii="Times New Roman" w:hAnsi="Times New Roman" w:cs="Times New Roman"/>
          <w:sz w:val="28"/>
          <w:szCs w:val="28"/>
        </w:rPr>
        <w:t>после</w:t>
      </w:r>
      <w:r w:rsidR="00473A52" w:rsidRPr="0085295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473A52" w:rsidRPr="0054683D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73A52" w:rsidRDefault="00473A52" w:rsidP="00473A5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73A52" w:rsidRPr="0087405A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87405A">
        <w:rPr>
          <w:color w:val="000000"/>
          <w:sz w:val="28"/>
          <w:szCs w:val="28"/>
        </w:rPr>
        <w:t>М.Б.Эрдынеев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0D1A04" w:rsidRDefault="000D1A04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73A52" w:rsidRPr="0054683D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573367" w:rsidRPr="009148B2" w:rsidRDefault="00573367" w:rsidP="009148B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C0653E" w:rsidRDefault="00C0653E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D1A04" w:rsidRDefault="000D1A0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105D84" w:rsidRDefault="00105D8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sectPr w:rsidR="00105D84" w:rsidSect="0006229D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775"/>
    <w:multiLevelType w:val="hybridMultilevel"/>
    <w:tmpl w:val="090C5C9E"/>
    <w:lvl w:ilvl="0" w:tplc="274AAA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2"/>
    <w:rsid w:val="00022610"/>
    <w:rsid w:val="000350CD"/>
    <w:rsid w:val="0006229D"/>
    <w:rsid w:val="000A08C4"/>
    <w:rsid w:val="000A5BB1"/>
    <w:rsid w:val="000D1A04"/>
    <w:rsid w:val="000D375A"/>
    <w:rsid w:val="000F0759"/>
    <w:rsid w:val="00105D84"/>
    <w:rsid w:val="00135927"/>
    <w:rsid w:val="001E1F81"/>
    <w:rsid w:val="001E59E5"/>
    <w:rsid w:val="001F0D95"/>
    <w:rsid w:val="00210EE1"/>
    <w:rsid w:val="0021166D"/>
    <w:rsid w:val="002337F3"/>
    <w:rsid w:val="00270D17"/>
    <w:rsid w:val="002C7648"/>
    <w:rsid w:val="002F6F90"/>
    <w:rsid w:val="003118FE"/>
    <w:rsid w:val="0031291F"/>
    <w:rsid w:val="003156E2"/>
    <w:rsid w:val="00393DFF"/>
    <w:rsid w:val="0039748B"/>
    <w:rsid w:val="00451D51"/>
    <w:rsid w:val="00473A52"/>
    <w:rsid w:val="004C49AE"/>
    <w:rsid w:val="004F701A"/>
    <w:rsid w:val="00515CB7"/>
    <w:rsid w:val="00573367"/>
    <w:rsid w:val="0058277C"/>
    <w:rsid w:val="005A4577"/>
    <w:rsid w:val="005E7BD5"/>
    <w:rsid w:val="00654061"/>
    <w:rsid w:val="006D0512"/>
    <w:rsid w:val="006E2663"/>
    <w:rsid w:val="006E311C"/>
    <w:rsid w:val="0071339A"/>
    <w:rsid w:val="00724C4A"/>
    <w:rsid w:val="007C447E"/>
    <w:rsid w:val="008271DA"/>
    <w:rsid w:val="00832D43"/>
    <w:rsid w:val="00852956"/>
    <w:rsid w:val="00865F8B"/>
    <w:rsid w:val="00896971"/>
    <w:rsid w:val="008B7FA7"/>
    <w:rsid w:val="009060D6"/>
    <w:rsid w:val="009148B2"/>
    <w:rsid w:val="009C136E"/>
    <w:rsid w:val="009F0BEE"/>
    <w:rsid w:val="00AD31BA"/>
    <w:rsid w:val="00B01968"/>
    <w:rsid w:val="00B31FB7"/>
    <w:rsid w:val="00BD28C4"/>
    <w:rsid w:val="00BD59DF"/>
    <w:rsid w:val="00BE42C7"/>
    <w:rsid w:val="00C0653E"/>
    <w:rsid w:val="00CC3821"/>
    <w:rsid w:val="00D96E26"/>
    <w:rsid w:val="00F57F03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063CF-5347-46B9-99EB-90CCA0F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17E3-8E8F-45C5-87B9-5630873F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2021-01-26T00:19:00Z</cp:lastPrinted>
  <dcterms:created xsi:type="dcterms:W3CDTF">2021-03-25T06:13:00Z</dcterms:created>
  <dcterms:modified xsi:type="dcterms:W3CDTF">2021-03-25T06:13:00Z</dcterms:modified>
</cp:coreProperties>
</file>