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F7" w:rsidRPr="001D57F7" w:rsidRDefault="001D57F7" w:rsidP="001D57F7">
      <w:pPr>
        <w:outlineLvl w:val="0"/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</w:pPr>
      <w:r w:rsidRPr="001D57F7"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  <w:t>ИНФОРМАЦИЯ по обращению граждан за период с 01.01.2016г. по 08.06.2016 года в администрацию СП «Дульдурга».</w:t>
      </w:r>
    </w:p>
    <w:p w:rsidR="001D57F7" w:rsidRPr="001D57F7" w:rsidRDefault="001D57F7" w:rsidP="001D57F7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1D57F7" w:rsidRPr="001D57F7" w:rsidRDefault="001D57F7" w:rsidP="001D57F7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ИНФОРМАЦИЯ</w:t>
      </w:r>
    </w:p>
    <w:p w:rsidR="001D57F7" w:rsidRPr="001D57F7" w:rsidRDefault="001D57F7" w:rsidP="001D57F7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по обращению граждан за период с 01.01.2016г. по 08.06.2016 года в администрацию СП «Дульдурга».</w:t>
      </w:r>
    </w:p>
    <w:p w:rsidR="001D57F7" w:rsidRPr="001D57F7" w:rsidRDefault="001D57F7" w:rsidP="001D57F7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         За истекший период в администрацию сельского поселения Дульдурга обратилось  с письменными заявлениями  125    граждан по вопросам: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u w:val="single"/>
          <w:lang w:val="ru-RU" w:eastAsia="ru-RU" w:bidi="ar-SA"/>
        </w:rPr>
        <w:t>1.</w:t>
      </w: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социального обеспечения-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 -5 заявлений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u w:val="single"/>
          <w:lang w:val="ru-RU" w:eastAsia="ru-RU" w:bidi="ar-SA"/>
        </w:rPr>
        <w:t>II. </w:t>
      </w: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поступило заявлений на: отвод земельных участков под строительство жилых домов, переоформление земельных участков, выдачи разрешений на строительство, выдачи градостроительных планов земельного участка -87;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Работа по оставшимся заявлениям в стадии оформления.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-о приватизации жилья – 8 заявлений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1D57F7">
        <w:rPr>
          <w:rFonts w:ascii="Arial" w:eastAsia="Times New Roman" w:hAnsi="Arial" w:cs="Arial"/>
          <w:b/>
          <w:bCs/>
          <w:color w:val="333333"/>
          <w:sz w:val="19"/>
          <w:u w:val="single"/>
          <w:lang w:val="ru-RU" w:eastAsia="ru-RU" w:bidi="ar-SA"/>
        </w:rPr>
        <w:t>III.</w:t>
      </w: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Подано</w:t>
      </w:r>
      <w:proofErr w:type="spellEnd"/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 xml:space="preserve"> заявлений по программе «Обеспечение жильем молодых семей» - 3 шт.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- по предоставлению жилплощади и улучшению жилищных условий граждан подано- 13 заявлений.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1D57F7">
        <w:rPr>
          <w:rFonts w:ascii="Arial" w:eastAsia="Times New Roman" w:hAnsi="Arial" w:cs="Arial"/>
          <w:b/>
          <w:bCs/>
          <w:color w:val="333333"/>
          <w:sz w:val="19"/>
          <w:u w:val="single"/>
          <w:lang w:val="ru-RU" w:eastAsia="ru-RU" w:bidi="ar-SA"/>
        </w:rPr>
        <w:t>IV.</w:t>
      </w: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по</w:t>
      </w:r>
      <w:proofErr w:type="spellEnd"/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 xml:space="preserve"> благоустройству села (засыпка гравием улиц, освещение улиц и т.д.) – 9 заявлений;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и другие вопросы, которые были решены положительно.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По устным обращениям жителей СП Дульдурга меры принимались сразу.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1D57F7" w:rsidRPr="001D57F7" w:rsidRDefault="001D57F7" w:rsidP="001D57F7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Специалист                                                   </w:t>
      </w:r>
      <w:proofErr w:type="spellStart"/>
      <w:r w:rsidRPr="001D57F7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И.А.Николенко</w:t>
      </w:r>
      <w:proofErr w:type="spellEnd"/>
    </w:p>
    <w:p w:rsidR="003D4870" w:rsidRDefault="003D4870"/>
    <w:sectPr w:rsidR="003D4870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F7"/>
    <w:rsid w:val="000946D3"/>
    <w:rsid w:val="001D57F7"/>
    <w:rsid w:val="001D67C1"/>
    <w:rsid w:val="00244D5F"/>
    <w:rsid w:val="003977BE"/>
    <w:rsid w:val="003D4870"/>
    <w:rsid w:val="0042122C"/>
    <w:rsid w:val="004F0C23"/>
    <w:rsid w:val="00595880"/>
    <w:rsid w:val="005B4714"/>
    <w:rsid w:val="005F3240"/>
    <w:rsid w:val="00646244"/>
    <w:rsid w:val="006A5CAB"/>
    <w:rsid w:val="00724329"/>
    <w:rsid w:val="00727E20"/>
    <w:rsid w:val="007A2087"/>
    <w:rsid w:val="007E62EC"/>
    <w:rsid w:val="00904888"/>
    <w:rsid w:val="009A66F4"/>
    <w:rsid w:val="009E2401"/>
    <w:rsid w:val="00A702E5"/>
    <w:rsid w:val="00AA7CBD"/>
    <w:rsid w:val="00B92016"/>
    <w:rsid w:val="00C50CC5"/>
    <w:rsid w:val="00CE4AE1"/>
    <w:rsid w:val="00DA44A2"/>
    <w:rsid w:val="00E0165E"/>
    <w:rsid w:val="00E44D41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D57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1D5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2016-10-09T09:52:00Z</dcterms:created>
  <dcterms:modified xsi:type="dcterms:W3CDTF">2016-10-09T09:52:00Z</dcterms:modified>
</cp:coreProperties>
</file>