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C" w:rsidRDefault="00CE2D7C" w:rsidP="00CE2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2D7C" w:rsidRDefault="00CE2D7C" w:rsidP="00CE2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«Дульдурга»</w:t>
      </w:r>
    </w:p>
    <w:p w:rsidR="00CE2D7C" w:rsidRDefault="00CE2D7C" w:rsidP="00CE2D7C">
      <w:pPr>
        <w:jc w:val="center"/>
        <w:rPr>
          <w:b/>
          <w:sz w:val="28"/>
          <w:szCs w:val="28"/>
        </w:rPr>
      </w:pPr>
    </w:p>
    <w:p w:rsidR="00CE2D7C" w:rsidRDefault="00CE2D7C" w:rsidP="00CE2D7C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E2D7C" w:rsidRDefault="00CE2D7C" w:rsidP="00CE2D7C">
      <w:pPr>
        <w:rPr>
          <w:b/>
          <w:sz w:val="28"/>
          <w:szCs w:val="28"/>
        </w:rPr>
      </w:pPr>
    </w:p>
    <w:p w:rsidR="00CE2D7C" w:rsidRDefault="00CE2D7C" w:rsidP="00CE2D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D7C" w:rsidRDefault="00CE2D7C" w:rsidP="00CE2D7C">
      <w:pPr>
        <w:tabs>
          <w:tab w:val="left" w:pos="1440"/>
        </w:tabs>
        <w:outlineLvl w:val="0"/>
        <w:rPr>
          <w:sz w:val="28"/>
          <w:szCs w:val="28"/>
        </w:rPr>
      </w:pPr>
    </w:p>
    <w:p w:rsidR="00CE2D7C" w:rsidRDefault="00CE2D7C" w:rsidP="00CE2D7C">
      <w:pPr>
        <w:tabs>
          <w:tab w:val="left" w:pos="14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24 мая 2017 года                                                                                             № 120</w:t>
      </w:r>
    </w:p>
    <w:p w:rsidR="00CE2D7C" w:rsidRDefault="00CE2D7C" w:rsidP="00CE2D7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CE2D7C" w:rsidRDefault="00CE2D7C" w:rsidP="00CE2D7C">
      <w:pPr>
        <w:ind w:left="-180"/>
        <w:rPr>
          <w:sz w:val="28"/>
          <w:szCs w:val="28"/>
        </w:rPr>
      </w:pPr>
    </w:p>
    <w:p w:rsidR="00CE2D7C" w:rsidRDefault="00CE2D7C" w:rsidP="00CE2D7C">
      <w:pPr>
        <w:ind w:left="-180"/>
        <w:rPr>
          <w:sz w:val="28"/>
          <w:szCs w:val="28"/>
        </w:rPr>
      </w:pPr>
    </w:p>
    <w:p w:rsidR="00CE2D7C" w:rsidRDefault="00CE2D7C" w:rsidP="00CE2D7C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жилого помещения на нежилое помещение</w:t>
      </w:r>
    </w:p>
    <w:p w:rsidR="00CE2D7C" w:rsidRDefault="00CE2D7C" w:rsidP="00CE2D7C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E2D7C" w:rsidRDefault="00CE2D7C" w:rsidP="00CE2D7C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и представленные документы Федоровым Владимиром Анатольевичем (паспорт серия 4305 № 078392 выдан </w:t>
      </w:r>
      <w:proofErr w:type="spellStart"/>
      <w:r>
        <w:rPr>
          <w:sz w:val="28"/>
          <w:szCs w:val="28"/>
        </w:rPr>
        <w:t>Дульдургинским</w:t>
      </w:r>
      <w:proofErr w:type="spellEnd"/>
      <w:r>
        <w:rPr>
          <w:sz w:val="28"/>
          <w:szCs w:val="28"/>
        </w:rPr>
        <w:t xml:space="preserve"> РОВД Агинского автономного округа Читинской области) руководствуясь статьей 23 ЖК РФ,</w:t>
      </w:r>
    </w:p>
    <w:p w:rsidR="00CE2D7C" w:rsidRDefault="00CE2D7C" w:rsidP="00CE2D7C">
      <w:pPr>
        <w:ind w:left="-180" w:firstLine="180"/>
        <w:jc w:val="both"/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pStyle w:val="3"/>
        <w:jc w:val="both"/>
        <w:rPr>
          <w:szCs w:val="28"/>
        </w:rPr>
      </w:pPr>
      <w:r>
        <w:rPr>
          <w:szCs w:val="28"/>
        </w:rPr>
        <w:t xml:space="preserve">      1. Перевести из жилого помещения в нежилое помещение под эксплуатацию тепляка,  под кадастровым номером 80:03:01 01 44:0028:20:00-2785, общей площадью 19,7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 расположенное  по адресу: Забайкальский край, Дульдургинский район,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Дульдурга, ул. Южная, 20.</w:t>
      </w:r>
    </w:p>
    <w:p w:rsidR="00CE2D7C" w:rsidRDefault="00CE2D7C" w:rsidP="00CE2D7C">
      <w:pPr>
        <w:pStyle w:val="3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 возложить на  заместителя руководителя администрации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Базарова Е.Л.</w:t>
      </w:r>
    </w:p>
    <w:p w:rsidR="00CE2D7C" w:rsidRDefault="00CE2D7C" w:rsidP="00CE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CE2D7C" w:rsidRDefault="00CE2D7C" w:rsidP="00CE2D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официального подписания.                                                                                        </w:t>
      </w:r>
    </w:p>
    <w:p w:rsidR="00CE2D7C" w:rsidRDefault="00CE2D7C" w:rsidP="00CE2D7C">
      <w:pPr>
        <w:pStyle w:val="2"/>
        <w:jc w:val="both"/>
        <w:rPr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pStyle w:val="2"/>
        <w:rPr>
          <w:szCs w:val="28"/>
        </w:rPr>
      </w:pPr>
      <w:r>
        <w:rPr>
          <w:szCs w:val="28"/>
        </w:rPr>
        <w:t xml:space="preserve"> 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М.Б.Эрдынеев</w:t>
      </w:r>
      <w:proofErr w:type="spellEnd"/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И.В.Моторева</w:t>
      </w:r>
      <w:proofErr w:type="spellEnd"/>
    </w:p>
    <w:p w:rsidR="00CE2D7C" w:rsidRDefault="00CE2D7C" w:rsidP="00CE2D7C">
      <w:pPr>
        <w:jc w:val="both"/>
        <w:rPr>
          <w:sz w:val="20"/>
          <w:szCs w:val="20"/>
        </w:rPr>
      </w:pPr>
      <w:r>
        <w:rPr>
          <w:sz w:val="20"/>
          <w:szCs w:val="20"/>
        </w:rPr>
        <w:t>2-14-27</w:t>
      </w:r>
    </w:p>
    <w:p w:rsidR="00CE2D7C" w:rsidRDefault="00CE2D7C" w:rsidP="00CE2D7C">
      <w:pPr>
        <w:rPr>
          <w:sz w:val="20"/>
          <w:szCs w:val="20"/>
        </w:rPr>
      </w:pPr>
    </w:p>
    <w:p w:rsidR="00CE2D7C" w:rsidRDefault="00CE2D7C" w:rsidP="00CE2D7C">
      <w:pPr>
        <w:rPr>
          <w:sz w:val="20"/>
          <w:szCs w:val="20"/>
        </w:rPr>
      </w:pPr>
    </w:p>
    <w:p w:rsidR="00CE2D7C" w:rsidRDefault="00CE2D7C" w:rsidP="00CE2D7C">
      <w:pPr>
        <w:rPr>
          <w:sz w:val="28"/>
          <w:szCs w:val="28"/>
        </w:rPr>
      </w:pPr>
    </w:p>
    <w:p w:rsidR="00CE2D7C" w:rsidRDefault="00CE2D7C" w:rsidP="00CE2D7C">
      <w:pPr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7C"/>
    <w:rsid w:val="00AF3836"/>
    <w:rsid w:val="00B14466"/>
    <w:rsid w:val="00C84D62"/>
    <w:rsid w:val="00C96274"/>
    <w:rsid w:val="00CE2D7C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D7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E2D7C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E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2D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2D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D7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E2D7C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E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2D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2D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2017-05-30T05:52:00Z</dcterms:created>
  <dcterms:modified xsi:type="dcterms:W3CDTF">2017-05-30T05:52:00Z</dcterms:modified>
</cp:coreProperties>
</file>