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F" w:rsidRDefault="00CA3367" w:rsidP="00BE73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A3367" w:rsidRDefault="00CA3367" w:rsidP="00BE73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A3367" w:rsidRDefault="00CA3367" w:rsidP="00BE73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«Дульдурга» от 15.05.2018г. №152</w:t>
      </w:r>
    </w:p>
    <w:p w:rsidR="00CA3367" w:rsidRPr="00BE738F" w:rsidRDefault="00CA3367" w:rsidP="00BE738F">
      <w:pPr>
        <w:spacing w:after="0"/>
        <w:jc w:val="right"/>
        <w:rPr>
          <w:rFonts w:ascii="Times New Roman" w:hAnsi="Times New Roman" w:cs="Times New Roman"/>
        </w:rPr>
      </w:pPr>
    </w:p>
    <w:p w:rsidR="00EF4AD9" w:rsidRDefault="00CF6E92" w:rsidP="00CF6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предпринимательства-</w:t>
      </w:r>
    </w:p>
    <w:p w:rsidR="00CF6E92" w:rsidRDefault="00CF6E92" w:rsidP="00CF6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поддержки по состоянию 01.0</w:t>
      </w:r>
      <w:r w:rsidR="00DE1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.2018г</w:t>
      </w:r>
    </w:p>
    <w:p w:rsidR="00CF6E92" w:rsidRDefault="00CF6E92" w:rsidP="00CF6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«Дульдурга»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1418"/>
        <w:gridCol w:w="1966"/>
        <w:gridCol w:w="1145"/>
        <w:gridCol w:w="1283"/>
        <w:gridCol w:w="1417"/>
        <w:gridCol w:w="1403"/>
        <w:gridCol w:w="1303"/>
        <w:gridCol w:w="1303"/>
        <w:gridCol w:w="1030"/>
      </w:tblGrid>
      <w:tr w:rsidR="00D06A68" w:rsidTr="0070513C">
        <w:trPr>
          <w:trHeight w:val="645"/>
        </w:trPr>
        <w:tc>
          <w:tcPr>
            <w:tcW w:w="1242" w:type="dxa"/>
            <w:vMerge w:val="restart"/>
          </w:tcPr>
          <w:p w:rsidR="00F52484" w:rsidRPr="0070513C" w:rsidRDefault="00F52484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№ и дата включения сведений в реестр</w:t>
            </w:r>
          </w:p>
        </w:tc>
        <w:tc>
          <w:tcPr>
            <w:tcW w:w="1276" w:type="dxa"/>
            <w:vMerge w:val="restart"/>
          </w:tcPr>
          <w:p w:rsidR="00F52484" w:rsidRPr="0070513C" w:rsidRDefault="00F52484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Основание для включения сведений в реестр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6456" w:type="dxa"/>
            <w:gridSpan w:val="5"/>
            <w:tcBorders>
              <w:bottom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</w:tr>
      <w:tr w:rsidR="0070513C" w:rsidTr="0070513C">
        <w:trPr>
          <w:trHeight w:val="735"/>
        </w:trPr>
        <w:tc>
          <w:tcPr>
            <w:tcW w:w="1242" w:type="dxa"/>
            <w:vMerge/>
          </w:tcPr>
          <w:p w:rsidR="00F52484" w:rsidRPr="0070513C" w:rsidRDefault="00F52484" w:rsidP="0043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2484" w:rsidRPr="0070513C" w:rsidRDefault="00F52484" w:rsidP="0043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513C">
              <w:rPr>
                <w:rFonts w:ascii="Times New Roman" w:hAnsi="Times New Roman" w:cs="Times New Roman"/>
              </w:rPr>
              <w:t>Наимено</w:t>
            </w:r>
            <w:r w:rsidR="0070513C" w:rsidRPr="0070513C">
              <w:rPr>
                <w:rFonts w:ascii="Times New Roman" w:hAnsi="Times New Roman" w:cs="Times New Roman"/>
              </w:rPr>
              <w:t>-</w:t>
            </w:r>
            <w:r w:rsidRPr="0070513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0513C">
              <w:rPr>
                <w:rFonts w:ascii="Times New Roman" w:hAnsi="Times New Roman" w:cs="Times New Roman"/>
              </w:rPr>
              <w:t xml:space="preserve"> ИП, ФИО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Почтовый адрес (место нахождения постоянно действующего исп. Органа ИП)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proofErr w:type="gramStart"/>
            <w:r w:rsidRPr="0070513C">
              <w:rPr>
                <w:rFonts w:ascii="Times New Roman" w:hAnsi="Times New Roman" w:cs="Times New Roman"/>
              </w:rPr>
              <w:t>налого-плательщика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6A68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 xml:space="preserve">Вид </w:t>
            </w:r>
          </w:p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06A68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Форма</w:t>
            </w:r>
          </w:p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 xml:space="preserve">поддержки 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 xml:space="preserve">Размер </w:t>
            </w:r>
          </w:p>
          <w:p w:rsidR="00D06A68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 xml:space="preserve">Срок оказания </w:t>
            </w:r>
          </w:p>
          <w:p w:rsidR="00D06A68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2484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r w:rsidRPr="0070513C">
              <w:rPr>
                <w:rFonts w:ascii="Times New Roman" w:hAnsi="Times New Roman" w:cs="Times New Roman"/>
              </w:rPr>
              <w:t xml:space="preserve">Отчет о </w:t>
            </w:r>
            <w:proofErr w:type="gramStart"/>
            <w:r w:rsidRPr="0070513C">
              <w:rPr>
                <w:rFonts w:ascii="Times New Roman" w:hAnsi="Times New Roman" w:cs="Times New Roman"/>
              </w:rPr>
              <w:t>целевом</w:t>
            </w:r>
            <w:proofErr w:type="gramEnd"/>
            <w:r w:rsidRPr="007051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13C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70513C">
              <w:rPr>
                <w:rFonts w:ascii="Times New Roman" w:hAnsi="Times New Roman" w:cs="Times New Roman"/>
              </w:rPr>
              <w:t>-</w:t>
            </w:r>
          </w:p>
          <w:p w:rsidR="00D06A68" w:rsidRPr="0070513C" w:rsidRDefault="00D06A68" w:rsidP="0043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3C">
              <w:rPr>
                <w:rFonts w:ascii="Times New Roman" w:hAnsi="Times New Roman" w:cs="Times New Roman"/>
              </w:rPr>
              <w:t>зовании</w:t>
            </w:r>
            <w:proofErr w:type="spellEnd"/>
          </w:p>
        </w:tc>
      </w:tr>
      <w:tr w:rsidR="0070513C" w:rsidTr="0070513C">
        <w:tc>
          <w:tcPr>
            <w:tcW w:w="1242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52484" w:rsidRPr="004346B3" w:rsidRDefault="00F52484" w:rsidP="004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3C" w:rsidTr="0070513C">
        <w:tc>
          <w:tcPr>
            <w:tcW w:w="1242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F52484" w:rsidRDefault="00F52484" w:rsidP="0043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6B3" w:rsidRPr="00CF6E92" w:rsidRDefault="004346B3" w:rsidP="0043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46B3" w:rsidRPr="00CF6E92" w:rsidSect="00CF6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E92"/>
    <w:rsid w:val="00066AC7"/>
    <w:rsid w:val="001357B6"/>
    <w:rsid w:val="003718E0"/>
    <w:rsid w:val="004346B3"/>
    <w:rsid w:val="00683508"/>
    <w:rsid w:val="0070513C"/>
    <w:rsid w:val="00BE738F"/>
    <w:rsid w:val="00CA3367"/>
    <w:rsid w:val="00CF6E92"/>
    <w:rsid w:val="00D06A68"/>
    <w:rsid w:val="00DE17AB"/>
    <w:rsid w:val="00EF4AD9"/>
    <w:rsid w:val="00F5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2018-05-15T00:14:00Z</cp:lastPrinted>
  <dcterms:created xsi:type="dcterms:W3CDTF">2018-05-11T05:22:00Z</dcterms:created>
  <dcterms:modified xsi:type="dcterms:W3CDTF">2018-05-15T08:54:00Z</dcterms:modified>
</cp:coreProperties>
</file>